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2213" w14:textId="40D09604" w:rsidR="00E74CF6" w:rsidRPr="00884A75" w:rsidRDefault="00E74CF6" w:rsidP="00884A75">
      <w:pPr>
        <w:pStyle w:val="Bezmezer"/>
        <w:jc w:val="both"/>
        <w:rPr>
          <w:rFonts w:ascii="Arial Narrow" w:hAnsi="Arial Narrow"/>
          <w:b/>
          <w:bCs/>
        </w:rPr>
      </w:pPr>
      <w:r w:rsidRPr="00884A75">
        <w:rPr>
          <w:rFonts w:ascii="Arial Narrow" w:hAnsi="Arial Narrow"/>
          <w:b/>
          <w:bCs/>
        </w:rPr>
        <w:t>PŘÍLOHA č. 1 – TECHNICKÁ SPECIFIKACE</w:t>
      </w:r>
      <w:r w:rsidR="00884A75">
        <w:rPr>
          <w:rFonts w:ascii="Arial Narrow" w:hAnsi="Arial Narrow"/>
          <w:b/>
          <w:bCs/>
        </w:rPr>
        <w:t xml:space="preserve"> VOZIDLA</w:t>
      </w:r>
    </w:p>
    <w:p w14:paraId="7539D0EF" w14:textId="77777777" w:rsidR="00884A75" w:rsidRPr="00A7375B" w:rsidRDefault="00884A75" w:rsidP="00884A75">
      <w:pPr>
        <w:autoSpaceDE w:val="0"/>
        <w:autoSpaceDN w:val="0"/>
        <w:adjustRightInd w:val="0"/>
        <w:jc w:val="both"/>
        <w:rPr>
          <w:rFonts w:ascii="Arial Narrow" w:hAnsi="Arial Narrow" w:cs="DejaVuSans-Bold"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84A75" w:rsidRPr="000A7B7D" w14:paraId="21C75242" w14:textId="77777777" w:rsidTr="00D61449">
        <w:trPr>
          <w:trHeight w:val="561"/>
        </w:trPr>
        <w:tc>
          <w:tcPr>
            <w:tcW w:w="9067" w:type="dxa"/>
            <w:shd w:val="clear" w:color="auto" w:fill="C1E4F5" w:themeFill="accent1" w:themeFillTint="33"/>
            <w:vAlign w:val="center"/>
          </w:tcPr>
          <w:p w14:paraId="461153C4" w14:textId="77777777" w:rsidR="00884A75" w:rsidRPr="00D90BA3" w:rsidRDefault="00884A75" w:rsidP="00884A75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6"/>
              </w:rPr>
            </w:pPr>
            <w:r w:rsidRPr="00697071">
              <w:rPr>
                <w:rFonts w:ascii="Arial Narrow" w:eastAsiaTheme="minorHAnsi" w:hAnsi="Arial Narrow" w:cs="ArialNarrow-Bold"/>
                <w:b/>
                <w:bCs/>
                <w:szCs w:val="32"/>
                <w:lang w:eastAsia="en-US"/>
              </w:rPr>
              <w:t>IDENTIFIKAČNÍ ÚDAJE VEŘEJNÉHO ZADAVATELE</w:t>
            </w:r>
            <w:r>
              <w:rPr>
                <w:rFonts w:ascii="Arial Narrow" w:eastAsiaTheme="minorHAnsi" w:hAnsi="Arial Narrow" w:cs="ArialNarrow-Bold"/>
                <w:b/>
                <w:bCs/>
                <w:szCs w:val="32"/>
                <w:lang w:eastAsia="en-US"/>
              </w:rPr>
              <w:t xml:space="preserve"> </w:t>
            </w:r>
          </w:p>
        </w:tc>
      </w:tr>
    </w:tbl>
    <w:p w14:paraId="76AB6F76" w14:textId="77777777" w:rsidR="00884A75" w:rsidRDefault="00884A75" w:rsidP="00884A75">
      <w:pPr>
        <w:autoSpaceDE w:val="0"/>
        <w:autoSpaceDN w:val="0"/>
        <w:adjustRightInd w:val="0"/>
        <w:jc w:val="both"/>
        <w:rPr>
          <w:rFonts w:ascii="Arial Narrow" w:hAnsi="Arial Narrow"/>
          <w:sz w:val="20"/>
        </w:rPr>
      </w:pPr>
    </w:p>
    <w:p w14:paraId="29DFF8A1" w14:textId="77777777" w:rsidR="00884A75" w:rsidRPr="009D4105" w:rsidRDefault="00884A75" w:rsidP="00884A75">
      <w:pPr>
        <w:jc w:val="both"/>
        <w:rPr>
          <w:rFonts w:ascii="Arial Narrow" w:hAnsi="Arial Narrow"/>
          <w:b/>
        </w:rPr>
      </w:pPr>
      <w:r w:rsidRPr="009D4105">
        <w:rPr>
          <w:rFonts w:ascii="Arial Narrow" w:hAnsi="Arial Narrow"/>
        </w:rPr>
        <w:t>Název:</w:t>
      </w:r>
      <w:r w:rsidRPr="009D4105">
        <w:rPr>
          <w:rFonts w:ascii="Arial Narrow" w:hAnsi="Arial Narrow"/>
          <w:b/>
        </w:rPr>
        <w:t xml:space="preserve"> </w:t>
      </w:r>
      <w:r w:rsidRPr="009D4105">
        <w:rPr>
          <w:rFonts w:ascii="Arial Narrow" w:hAnsi="Arial Narrow"/>
          <w:b/>
        </w:rPr>
        <w:tab/>
      </w:r>
      <w:r w:rsidRPr="009D4105">
        <w:rPr>
          <w:rFonts w:ascii="Arial Narrow" w:hAnsi="Arial Narrow"/>
          <w:b/>
        </w:rPr>
        <w:tab/>
      </w:r>
      <w:r w:rsidRPr="009D4105">
        <w:rPr>
          <w:rFonts w:ascii="Arial Narrow" w:hAnsi="Arial Narrow"/>
          <w:b/>
        </w:rPr>
        <w:tab/>
      </w:r>
      <w:r w:rsidRPr="009D4105">
        <w:rPr>
          <w:rFonts w:ascii="Arial Narrow" w:hAnsi="Arial Narrow"/>
          <w:b/>
        </w:rPr>
        <w:tab/>
      </w:r>
      <w:r w:rsidRPr="009D4105">
        <w:rPr>
          <w:rFonts w:ascii="Arial Narrow" w:hAnsi="Arial Narrow"/>
          <w:b/>
        </w:rPr>
        <w:tab/>
        <w:t>Obec Sudoměřice</w:t>
      </w:r>
    </w:p>
    <w:p w14:paraId="370638A8" w14:textId="74A5BA49" w:rsidR="00884A75" w:rsidRPr="009D4105" w:rsidRDefault="00884A75" w:rsidP="006201BB">
      <w:pPr>
        <w:pStyle w:val="Zkladntext"/>
        <w:ind w:left="2832" w:firstLine="708"/>
        <w:rPr>
          <w:rFonts w:ascii="Arial Narrow" w:hAnsi="Arial Narrow"/>
          <w:szCs w:val="24"/>
        </w:rPr>
      </w:pPr>
      <w:r w:rsidRPr="009D4105">
        <w:rPr>
          <w:rFonts w:ascii="Arial Narrow" w:eastAsiaTheme="minorHAnsi" w:hAnsi="Arial Narrow" w:cs="ArialNarrow"/>
          <w:szCs w:val="24"/>
          <w:lang w:eastAsia="en-US"/>
        </w:rPr>
        <w:t>(dále jen „</w:t>
      </w:r>
      <w:r w:rsidRPr="009D4105">
        <w:rPr>
          <w:rFonts w:ascii="Arial Narrow" w:eastAsiaTheme="minorHAnsi" w:hAnsi="Arial Narrow" w:cs="ArialNarrow-Bold"/>
          <w:bCs/>
          <w:szCs w:val="24"/>
          <w:lang w:eastAsia="en-US"/>
        </w:rPr>
        <w:t>zadavatel</w:t>
      </w:r>
      <w:r w:rsidRPr="009D4105">
        <w:rPr>
          <w:rFonts w:ascii="Arial Narrow" w:eastAsiaTheme="minorHAnsi" w:hAnsi="Arial Narrow" w:cs="ArialNarrow"/>
          <w:szCs w:val="24"/>
          <w:lang w:eastAsia="en-US"/>
        </w:rPr>
        <w:t xml:space="preserve">“) </w:t>
      </w:r>
    </w:p>
    <w:p w14:paraId="04B8464C" w14:textId="77777777" w:rsidR="00884A75" w:rsidRPr="00083AD8" w:rsidRDefault="00884A75" w:rsidP="00884A75">
      <w:pPr>
        <w:pStyle w:val="Zkladntext"/>
        <w:rPr>
          <w:rFonts w:ascii="Arial Narrow" w:hAnsi="Arial Narrow" w:cs="Arial"/>
          <w:szCs w:val="24"/>
          <w:lang w:val="pl-PL"/>
        </w:rPr>
      </w:pPr>
      <w:r w:rsidRPr="00083AD8">
        <w:rPr>
          <w:rFonts w:ascii="Arial Narrow" w:hAnsi="Arial Narrow"/>
          <w:szCs w:val="24"/>
          <w:lang w:val="pl-PL"/>
        </w:rPr>
        <w:t xml:space="preserve">Sídlo zadavatele: </w:t>
      </w:r>
      <w:r w:rsidRPr="00083AD8">
        <w:rPr>
          <w:rFonts w:ascii="Arial Narrow" w:hAnsi="Arial Narrow"/>
          <w:szCs w:val="24"/>
          <w:lang w:val="pl-PL"/>
        </w:rPr>
        <w:tab/>
      </w:r>
      <w:r w:rsidRPr="00083AD8">
        <w:rPr>
          <w:rFonts w:ascii="Arial Narrow" w:hAnsi="Arial Narrow"/>
          <w:szCs w:val="24"/>
          <w:lang w:val="pl-PL"/>
        </w:rPr>
        <w:tab/>
      </w:r>
      <w:r w:rsidRPr="00083AD8">
        <w:rPr>
          <w:rFonts w:ascii="Arial Narrow" w:hAnsi="Arial Narrow"/>
          <w:szCs w:val="24"/>
          <w:lang w:val="pl-PL"/>
        </w:rPr>
        <w:tab/>
      </w:r>
      <w:r w:rsidRPr="00083AD8">
        <w:rPr>
          <w:rFonts w:ascii="Arial Narrow" w:hAnsi="Arial Narrow" w:cs="Arial"/>
          <w:szCs w:val="24"/>
          <w:lang w:val="pl-PL"/>
        </w:rPr>
        <w:t>Sudoměřice č. p. 322, PSČ 696 66</w:t>
      </w:r>
      <w:r w:rsidRPr="00083AD8">
        <w:rPr>
          <w:rFonts w:ascii="Arial Narrow" w:hAnsi="Arial Narrow"/>
          <w:szCs w:val="24"/>
          <w:lang w:val="pl-PL"/>
        </w:rPr>
        <w:t xml:space="preserve"> </w:t>
      </w:r>
    </w:p>
    <w:p w14:paraId="2C6D8D1B" w14:textId="77777777" w:rsidR="00884A75" w:rsidRPr="009D4105" w:rsidRDefault="00884A75" w:rsidP="00884A75">
      <w:pPr>
        <w:jc w:val="both"/>
        <w:rPr>
          <w:rFonts w:ascii="Arial Narrow" w:hAnsi="Arial Narrow"/>
          <w:b/>
        </w:rPr>
      </w:pPr>
      <w:r w:rsidRPr="009D4105">
        <w:rPr>
          <w:rFonts w:ascii="Arial Narrow" w:hAnsi="Arial Narrow"/>
        </w:rPr>
        <w:t>IČ</w:t>
      </w:r>
      <w:r>
        <w:rPr>
          <w:rFonts w:ascii="Arial Narrow" w:hAnsi="Arial Narrow"/>
        </w:rPr>
        <w:t>O</w:t>
      </w:r>
      <w:r w:rsidRPr="009D4105">
        <w:rPr>
          <w:rFonts w:ascii="Arial Narrow" w:hAnsi="Arial Narrow"/>
        </w:rPr>
        <w:t xml:space="preserve">: </w:t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 w:cs="Arial"/>
        </w:rPr>
        <w:t>00285331</w:t>
      </w:r>
    </w:p>
    <w:p w14:paraId="01CB00D5" w14:textId="77777777" w:rsidR="00884A75" w:rsidRPr="009D4105" w:rsidRDefault="00884A75" w:rsidP="00884A75">
      <w:pPr>
        <w:jc w:val="both"/>
        <w:rPr>
          <w:rFonts w:ascii="Arial Narrow" w:hAnsi="Arial Narrow"/>
          <w:b/>
        </w:rPr>
      </w:pPr>
      <w:r w:rsidRPr="009D4105">
        <w:rPr>
          <w:rStyle w:val="Siln"/>
          <w:rFonts w:ascii="Arial Narrow" w:eastAsiaTheme="majorEastAsia" w:hAnsi="Arial Narrow" w:cs="Arial"/>
        </w:rPr>
        <w:t xml:space="preserve">ID datové schránky: </w:t>
      </w:r>
      <w:r w:rsidRPr="009D4105">
        <w:rPr>
          <w:rStyle w:val="Siln"/>
          <w:rFonts w:ascii="Arial Narrow" w:eastAsiaTheme="majorEastAsia" w:hAnsi="Arial Narrow" w:cs="Arial"/>
        </w:rPr>
        <w:tab/>
      </w:r>
      <w:r w:rsidRPr="009D4105">
        <w:rPr>
          <w:rStyle w:val="Siln"/>
          <w:rFonts w:ascii="Arial Narrow" w:eastAsiaTheme="majorEastAsia" w:hAnsi="Arial Narrow" w:cs="Arial"/>
        </w:rPr>
        <w:tab/>
      </w:r>
      <w:r w:rsidRPr="009D4105">
        <w:rPr>
          <w:rStyle w:val="Siln"/>
          <w:rFonts w:ascii="Arial Narrow" w:eastAsiaTheme="majorEastAsia" w:hAnsi="Arial Narrow" w:cs="Arial"/>
        </w:rPr>
        <w:tab/>
      </w:r>
      <w:r w:rsidRPr="009D4105">
        <w:rPr>
          <w:rFonts w:ascii="Arial Narrow" w:hAnsi="Arial Narrow" w:cs="Arial"/>
        </w:rPr>
        <w:t>5fxb4vd</w:t>
      </w:r>
    </w:p>
    <w:p w14:paraId="6D8DDB00" w14:textId="14E878FC" w:rsidR="00884A75" w:rsidRPr="006201BB" w:rsidRDefault="00884A75" w:rsidP="00884A75">
      <w:pPr>
        <w:jc w:val="both"/>
        <w:rPr>
          <w:rFonts w:ascii="Arial Narrow" w:hAnsi="Arial Narrow"/>
          <w:b/>
        </w:rPr>
      </w:pPr>
      <w:r w:rsidRPr="009D4105">
        <w:rPr>
          <w:rFonts w:ascii="Arial Narrow" w:hAnsi="Arial Narrow"/>
        </w:rPr>
        <w:t xml:space="preserve">Bankovní spojení: </w:t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  <w:t xml:space="preserve">Komerční banka, a. s., č. ú. </w:t>
      </w:r>
      <w:r w:rsidRPr="009D4105">
        <w:rPr>
          <w:rFonts w:ascii="Arial Narrow" w:hAnsi="Arial Narrow" w:cs="Arial"/>
        </w:rPr>
        <w:t>8127671/0100</w:t>
      </w:r>
    </w:p>
    <w:p w14:paraId="76178AC7" w14:textId="77777777" w:rsidR="00884A75" w:rsidRPr="007B26E8" w:rsidRDefault="00884A75" w:rsidP="00884A75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84A75" w:rsidRPr="000A7B7D" w14:paraId="649EF93A" w14:textId="77777777" w:rsidTr="00D61449">
        <w:trPr>
          <w:trHeight w:val="567"/>
        </w:trPr>
        <w:tc>
          <w:tcPr>
            <w:tcW w:w="9067" w:type="dxa"/>
            <w:shd w:val="clear" w:color="auto" w:fill="C1E4F5" w:themeFill="accent1" w:themeFillTint="33"/>
            <w:vAlign w:val="center"/>
          </w:tcPr>
          <w:p w14:paraId="0033F732" w14:textId="77777777" w:rsidR="00884A75" w:rsidRPr="00D90BA3" w:rsidRDefault="00884A75" w:rsidP="00884A75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6"/>
              </w:rPr>
            </w:pPr>
            <w:r w:rsidRPr="00D90BA3">
              <w:rPr>
                <w:rFonts w:ascii="Arial Narrow" w:eastAsiaTheme="minorHAnsi" w:hAnsi="Arial Narrow" w:cs="ArialNarrow-Bold"/>
                <w:b/>
                <w:bCs/>
                <w:szCs w:val="32"/>
                <w:lang w:eastAsia="en-US"/>
              </w:rPr>
              <w:t xml:space="preserve">INFORMACE O DRUHU A PŘEDMĚTU VEŘEJNÉ ZAKÁZKY </w:t>
            </w:r>
          </w:p>
        </w:tc>
      </w:tr>
    </w:tbl>
    <w:p w14:paraId="41CC0B86" w14:textId="77777777" w:rsidR="00884A75" w:rsidRPr="00933FCF" w:rsidRDefault="00884A75" w:rsidP="00884A75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</w:rPr>
      </w:pPr>
    </w:p>
    <w:p w14:paraId="4BE2F9A8" w14:textId="77777777" w:rsidR="00884A75" w:rsidRPr="00545FE3" w:rsidRDefault="00884A75" w:rsidP="00884A75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t>2</w:t>
      </w:r>
      <w:r w:rsidRPr="00545FE3">
        <w:rPr>
          <w:rFonts w:ascii="Arial Narrow" w:eastAsiaTheme="minorHAnsi" w:hAnsi="Arial Narrow" w:cs="ArialNarrow-Bold"/>
          <w:b/>
          <w:bCs/>
          <w:lang w:eastAsia="en-US"/>
        </w:rPr>
        <w:t>.1. Informace o veřejné zakázce</w:t>
      </w:r>
    </w:p>
    <w:p w14:paraId="5855647C" w14:textId="77777777" w:rsidR="006201BB" w:rsidRPr="00DD03C8" w:rsidRDefault="00884A75" w:rsidP="006201BB">
      <w:pPr>
        <w:autoSpaceDE w:val="0"/>
        <w:autoSpaceDN w:val="0"/>
        <w:adjustRightInd w:val="0"/>
        <w:rPr>
          <w:rFonts w:ascii="Arial Narrow" w:hAnsi="Arial Narrow"/>
          <w:b/>
        </w:rPr>
      </w:pPr>
      <w:r w:rsidRPr="00545FE3">
        <w:rPr>
          <w:rFonts w:ascii="Arial Narrow" w:eastAsiaTheme="minorHAnsi" w:hAnsi="Arial Narrow" w:cs="ArialNarrow"/>
          <w:lang w:eastAsia="en-US"/>
        </w:rPr>
        <w:t xml:space="preserve">Název veřejné zakázky: </w:t>
      </w:r>
      <w:r w:rsidR="006201BB">
        <w:rPr>
          <w:rFonts w:ascii="Arial Narrow" w:hAnsi="Arial Narrow"/>
          <w:b/>
        </w:rPr>
        <w:t>Nákup 1 ks elektroautomobilu kategorie N1</w:t>
      </w:r>
    </w:p>
    <w:p w14:paraId="3215880C" w14:textId="5EFCCAAD" w:rsidR="00884A75" w:rsidRPr="00545FE3" w:rsidRDefault="00884A75" w:rsidP="006201BB">
      <w:pPr>
        <w:autoSpaceDE w:val="0"/>
        <w:autoSpaceDN w:val="0"/>
        <w:adjustRightInd w:val="0"/>
        <w:rPr>
          <w:rFonts w:ascii="Arial Narrow" w:eastAsiaTheme="minorHAnsi" w:hAnsi="Arial Narrow" w:cs="ArialNarrow"/>
          <w:lang w:eastAsia="en-US"/>
        </w:rPr>
      </w:pPr>
    </w:p>
    <w:p w14:paraId="7F11050E" w14:textId="77777777" w:rsidR="00884A75" w:rsidRPr="00545FE3" w:rsidRDefault="00884A75" w:rsidP="00884A75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t>2</w:t>
      </w:r>
      <w:r w:rsidRPr="00545FE3">
        <w:rPr>
          <w:rFonts w:ascii="Arial Narrow" w:eastAsiaTheme="minorHAnsi" w:hAnsi="Arial Narrow" w:cs="ArialNarrow-Bold"/>
          <w:b/>
          <w:bCs/>
          <w:lang w:eastAsia="en-US"/>
        </w:rPr>
        <w:t>.2. Informace o zadávacím řízení</w:t>
      </w:r>
    </w:p>
    <w:p w14:paraId="4AFBDBFA" w14:textId="77777777" w:rsidR="00884A75" w:rsidRDefault="00884A75" w:rsidP="00884A75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 xml:space="preserve">Druh (předmět) veřejné zakázky: </w:t>
      </w:r>
    </w:p>
    <w:p w14:paraId="3B32E342" w14:textId="77777777" w:rsidR="00884A75" w:rsidRDefault="00884A75" w:rsidP="00884A75">
      <w:pPr>
        <w:autoSpaceDE w:val="0"/>
        <w:autoSpaceDN w:val="0"/>
        <w:adjustRightInd w:val="0"/>
        <w:ind w:left="1416" w:firstLine="708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 w:rsidRPr="00755457">
        <w:rPr>
          <w:rFonts w:ascii="Arial Narrow" w:eastAsiaTheme="minorHAnsi" w:hAnsi="Arial Narrow" w:cs="ArialNarrow-Bold"/>
          <w:b/>
          <w:bCs/>
          <w:lang w:eastAsia="en-US"/>
        </w:rPr>
        <w:t xml:space="preserve">Veřejná zakázka na </w:t>
      </w:r>
      <w:r>
        <w:rPr>
          <w:rFonts w:ascii="Arial Narrow" w:eastAsiaTheme="minorHAnsi" w:hAnsi="Arial Narrow" w:cs="ArialNarrow-Bold"/>
          <w:b/>
          <w:bCs/>
          <w:lang w:eastAsia="en-US"/>
        </w:rPr>
        <w:t>dodávky</w:t>
      </w:r>
    </w:p>
    <w:p w14:paraId="2A4521DC" w14:textId="77777777" w:rsidR="00884A75" w:rsidRDefault="00884A75" w:rsidP="00884A75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eastAsiaTheme="minorHAnsi" w:hAnsi="Arial Narrow" w:cs="ArialNarrow"/>
          <w:lang w:eastAsia="en-US"/>
        </w:rPr>
        <w:t>R</w:t>
      </w:r>
      <w:r w:rsidRPr="00545FE3">
        <w:rPr>
          <w:rFonts w:ascii="Arial Narrow" w:eastAsiaTheme="minorHAnsi" w:hAnsi="Arial Narrow" w:cs="ArialNarrow"/>
          <w:lang w:eastAsia="en-US"/>
        </w:rPr>
        <w:t xml:space="preserve">ežim veřejné zakázky podle její předpokládané hodnoty: </w:t>
      </w:r>
    </w:p>
    <w:p w14:paraId="3930C851" w14:textId="77777777" w:rsidR="00884A75" w:rsidRPr="00545FE3" w:rsidRDefault="00884A75" w:rsidP="00884A75">
      <w:pPr>
        <w:autoSpaceDE w:val="0"/>
        <w:autoSpaceDN w:val="0"/>
        <w:adjustRightInd w:val="0"/>
        <w:ind w:left="1416" w:firstLine="708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t>V</w:t>
      </w:r>
      <w:r w:rsidRPr="00755457">
        <w:rPr>
          <w:rFonts w:ascii="Arial Narrow" w:eastAsiaTheme="minorHAnsi" w:hAnsi="Arial Narrow" w:cs="ArialNarrow-Bold"/>
          <w:b/>
          <w:bCs/>
          <w:lang w:eastAsia="en-US"/>
        </w:rPr>
        <w:t>eřejná zakázka</w:t>
      </w:r>
      <w:r>
        <w:rPr>
          <w:rFonts w:ascii="Arial Narrow" w:eastAsiaTheme="minorHAnsi" w:hAnsi="Arial Narrow" w:cs="ArialNarrow-Bold"/>
          <w:b/>
          <w:bCs/>
          <w:lang w:eastAsia="en-US"/>
        </w:rPr>
        <w:t xml:space="preserve"> malého rozsahu</w:t>
      </w:r>
    </w:p>
    <w:p w14:paraId="1F81ABA3" w14:textId="77777777" w:rsidR="00884A75" w:rsidRDefault="00884A75" w:rsidP="00884A75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>Druh zadávacího řízení veřejné zakázky:</w:t>
      </w:r>
      <w:r>
        <w:rPr>
          <w:rFonts w:ascii="Arial Narrow" w:eastAsiaTheme="minorHAnsi" w:hAnsi="Arial Narrow" w:cs="ArialNarrow"/>
          <w:lang w:eastAsia="en-US"/>
        </w:rPr>
        <w:t xml:space="preserve"> </w:t>
      </w:r>
    </w:p>
    <w:p w14:paraId="4CA24862" w14:textId="77777777" w:rsidR="00884A75" w:rsidRDefault="00884A75" w:rsidP="00884A75">
      <w:pPr>
        <w:autoSpaceDE w:val="0"/>
        <w:autoSpaceDN w:val="0"/>
        <w:adjustRightInd w:val="0"/>
        <w:ind w:left="1416" w:firstLine="708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t xml:space="preserve">Otevřené </w:t>
      </w:r>
      <w:r w:rsidRPr="00755457">
        <w:rPr>
          <w:rFonts w:ascii="Arial Narrow" w:eastAsiaTheme="minorHAnsi" w:hAnsi="Arial Narrow" w:cs="ArialNarrow-Bold"/>
          <w:b/>
          <w:bCs/>
          <w:lang w:eastAsia="en-US"/>
        </w:rPr>
        <w:t>řízení</w:t>
      </w:r>
      <w:r>
        <w:rPr>
          <w:rFonts w:ascii="Arial Narrow" w:eastAsiaTheme="minorHAnsi" w:hAnsi="Arial Narrow" w:cs="ArialNarrow-Bold"/>
          <w:b/>
          <w:bCs/>
          <w:lang w:eastAsia="en-US"/>
        </w:rPr>
        <w:t xml:space="preserve"> </w:t>
      </w:r>
    </w:p>
    <w:p w14:paraId="08BFABF9" w14:textId="77777777" w:rsidR="00884A75" w:rsidRDefault="00884A75" w:rsidP="00884A75">
      <w:pPr>
        <w:autoSpaceDE w:val="0"/>
        <w:autoSpaceDN w:val="0"/>
        <w:adjustRightInd w:val="0"/>
        <w:ind w:left="1416" w:firstLine="708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p w14:paraId="798027E9" w14:textId="77777777" w:rsidR="00B45905" w:rsidRDefault="00B45905" w:rsidP="00B45905">
      <w:pPr>
        <w:pStyle w:val="RTFUndefined"/>
        <w:jc w:val="both"/>
        <w:rPr>
          <w:rFonts w:ascii="Segoe UI" w:hAnsi="Segoe UI" w:cs="Segoe UI"/>
          <w:b/>
          <w:bCs/>
          <w:iCs/>
          <w:sz w:val="24"/>
          <w:szCs w:val="24"/>
        </w:rPr>
      </w:pPr>
      <w:r w:rsidRPr="0027780B">
        <w:rPr>
          <w:rFonts w:ascii="Segoe UI" w:hAnsi="Segoe UI" w:cs="Segoe UI"/>
          <w:b/>
          <w:bCs/>
          <w:iCs/>
          <w:sz w:val="24"/>
          <w:szCs w:val="24"/>
        </w:rPr>
        <w:t xml:space="preserve">Tento projekt je spolufinancován z rozpočtu SFŽP ČR v rámci </w:t>
      </w:r>
      <w:r>
        <w:rPr>
          <w:rFonts w:ascii="Segoe UI" w:hAnsi="Segoe UI" w:cs="Segoe UI"/>
          <w:b/>
          <w:bCs/>
          <w:iCs/>
          <w:sz w:val="24"/>
          <w:szCs w:val="24"/>
        </w:rPr>
        <w:t xml:space="preserve">výzvy </w:t>
      </w:r>
      <w:r w:rsidRPr="00303527">
        <w:rPr>
          <w:rFonts w:ascii="Segoe UI" w:hAnsi="Segoe UI" w:cs="Segoe UI"/>
          <w:b/>
          <w:bCs/>
          <w:iCs/>
          <w:sz w:val="24"/>
          <w:szCs w:val="24"/>
        </w:rPr>
        <w:t>„Udržitelná městská doprava a mobilita 11/2025 – Podpora nákupu vozidel s alternativním pohonem</w:t>
      </w:r>
      <w:r>
        <w:rPr>
          <w:rFonts w:ascii="Segoe UI" w:hAnsi="Segoe UI" w:cs="Segoe UI"/>
          <w:b/>
          <w:bCs/>
          <w:iCs/>
          <w:sz w:val="24"/>
          <w:szCs w:val="24"/>
        </w:rPr>
        <w:t xml:space="preserve">“. </w:t>
      </w:r>
    </w:p>
    <w:p w14:paraId="44880AE8" w14:textId="77777777" w:rsidR="00B45905" w:rsidRPr="00303527" w:rsidRDefault="00B45905" w:rsidP="00B45905">
      <w:pPr>
        <w:pStyle w:val="RTFUndefined"/>
        <w:jc w:val="both"/>
        <w:rPr>
          <w:rFonts w:ascii="Segoe UI" w:eastAsia="Aptos" w:hAnsi="Segoe UI" w:cs="Segoe UI"/>
          <w:b/>
          <w:bCs/>
          <w:iCs/>
          <w:sz w:val="24"/>
          <w:szCs w:val="24"/>
        </w:rPr>
      </w:pPr>
      <w:r w:rsidRPr="00303527">
        <w:rPr>
          <w:rFonts w:ascii="Segoe UI" w:eastAsia="Aptos" w:hAnsi="Segoe UI" w:cs="Segoe UI"/>
          <w:b/>
          <w:bCs/>
          <w:iCs/>
          <w:sz w:val="24"/>
          <w:szCs w:val="24"/>
        </w:rPr>
        <w:t>Tento projekt je financován Evropskou unií v rámci Národního plánu obnovy.</w:t>
      </w:r>
    </w:p>
    <w:p w14:paraId="3F74898F" w14:textId="77777777" w:rsidR="00E74CF6" w:rsidRPr="00884A75" w:rsidRDefault="00E74CF6" w:rsidP="00884A75">
      <w:pPr>
        <w:pStyle w:val="Bezmezer"/>
        <w:jc w:val="both"/>
        <w:rPr>
          <w:rFonts w:ascii="Arial Narrow" w:hAnsi="Arial Narrow"/>
        </w:rPr>
      </w:pPr>
    </w:p>
    <w:p w14:paraId="61F8DB31" w14:textId="667A342B" w:rsidR="00CB6F14" w:rsidRDefault="00CB6F14" w:rsidP="00884A75">
      <w:pPr>
        <w:pStyle w:val="Bezmezer"/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Účastník/dodavatel nabízí zadavateli následující elektroautomobil:</w:t>
      </w:r>
    </w:p>
    <w:p w14:paraId="4A2081F3" w14:textId="77777777" w:rsidR="00CB6F14" w:rsidRDefault="00CB6F14" w:rsidP="00884A75">
      <w:pPr>
        <w:pStyle w:val="Bezmezer"/>
        <w:jc w:val="both"/>
        <w:rPr>
          <w:rFonts w:ascii="Arial Narrow" w:hAnsi="Arial Narrow"/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6F14" w:rsidRPr="003031E3" w14:paraId="0178D0A2" w14:textId="77777777" w:rsidTr="00C75C01">
        <w:trPr>
          <w:trHeight w:val="454"/>
        </w:trPr>
        <w:tc>
          <w:tcPr>
            <w:tcW w:w="4531" w:type="dxa"/>
            <w:vAlign w:val="center"/>
          </w:tcPr>
          <w:p w14:paraId="27D0A25A" w14:textId="77777777" w:rsidR="00CB6F14" w:rsidRPr="003031E3" w:rsidRDefault="00CB6F14" w:rsidP="00C75C01">
            <w:pPr>
              <w:rPr>
                <w:rFonts w:ascii="Arial Narrow" w:hAnsi="Arial Narrow" w:cs="Calibri"/>
              </w:rPr>
            </w:pPr>
            <w:r w:rsidRPr="003031E3">
              <w:rPr>
                <w:rFonts w:ascii="Arial Narrow" w:hAnsi="Arial Narrow" w:cs="Calibri"/>
              </w:rPr>
              <w:t>Výrobce:</w:t>
            </w:r>
          </w:p>
        </w:tc>
        <w:tc>
          <w:tcPr>
            <w:tcW w:w="4531" w:type="dxa"/>
            <w:vAlign w:val="center"/>
          </w:tcPr>
          <w:p w14:paraId="288B347D" w14:textId="77777777" w:rsidR="00CB6F14" w:rsidRDefault="00CB6F14" w:rsidP="00C75C01">
            <w:pPr>
              <w:jc w:val="center"/>
              <w:rPr>
                <w:rFonts w:ascii="Arial Narrow" w:hAnsi="Arial Narrow" w:cs="Calibri"/>
                <w:highlight w:val="yellow"/>
              </w:rPr>
            </w:pPr>
          </w:p>
          <w:p w14:paraId="7F6961F1" w14:textId="77777777" w:rsidR="00CB6F14" w:rsidRDefault="00CB6F14" w:rsidP="00CB6F14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účastník]</w:t>
            </w:r>
          </w:p>
          <w:p w14:paraId="09F119D6" w14:textId="3CFBF24C" w:rsidR="00CB6F14" w:rsidRPr="003031E3" w:rsidRDefault="00CB6F14" w:rsidP="00C75C01">
            <w:pPr>
              <w:jc w:val="center"/>
              <w:rPr>
                <w:rFonts w:ascii="Arial Narrow" w:hAnsi="Arial Narrow" w:cs="Calibri"/>
              </w:rPr>
            </w:pPr>
            <w:r w:rsidRPr="003031E3">
              <w:rPr>
                <w:rFonts w:ascii="Arial Narrow" w:hAnsi="Arial Narrow" w:cs="Calibri"/>
                <w:highlight w:val="yellow"/>
              </w:rPr>
              <w:t>……….</w:t>
            </w:r>
          </w:p>
        </w:tc>
      </w:tr>
      <w:tr w:rsidR="00CB6F14" w:rsidRPr="003031E3" w14:paraId="1E05303E" w14:textId="77777777" w:rsidTr="00C75C01">
        <w:trPr>
          <w:trHeight w:val="454"/>
        </w:trPr>
        <w:tc>
          <w:tcPr>
            <w:tcW w:w="4531" w:type="dxa"/>
            <w:vAlign w:val="center"/>
          </w:tcPr>
          <w:p w14:paraId="12E87893" w14:textId="77777777" w:rsidR="00CB6F14" w:rsidRPr="003031E3" w:rsidRDefault="00CB6F14" w:rsidP="00C75C01">
            <w:pPr>
              <w:rPr>
                <w:rFonts w:ascii="Arial Narrow" w:hAnsi="Arial Narrow" w:cs="Calibri"/>
              </w:rPr>
            </w:pPr>
            <w:r w:rsidRPr="003031E3">
              <w:rPr>
                <w:rFonts w:ascii="Arial Narrow" w:hAnsi="Arial Narrow" w:cs="Calibri"/>
              </w:rPr>
              <w:t>Model - Typové/výrobní označení:</w:t>
            </w:r>
          </w:p>
        </w:tc>
        <w:tc>
          <w:tcPr>
            <w:tcW w:w="4531" w:type="dxa"/>
            <w:vAlign w:val="center"/>
          </w:tcPr>
          <w:p w14:paraId="08DF6625" w14:textId="77777777" w:rsidR="00CB6F14" w:rsidRDefault="00CB6F14" w:rsidP="00CB6F14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účastník]</w:t>
            </w:r>
          </w:p>
          <w:p w14:paraId="7B6648D6" w14:textId="77777777" w:rsidR="00CB6F14" w:rsidRPr="003031E3" w:rsidRDefault="00CB6F14" w:rsidP="00C75C01">
            <w:pPr>
              <w:jc w:val="center"/>
              <w:rPr>
                <w:rFonts w:ascii="Arial Narrow" w:hAnsi="Arial Narrow" w:cs="Calibri"/>
              </w:rPr>
            </w:pPr>
            <w:r w:rsidRPr="003031E3">
              <w:rPr>
                <w:rFonts w:ascii="Arial Narrow" w:hAnsi="Arial Narrow" w:cs="Calibri"/>
                <w:highlight w:val="yellow"/>
              </w:rPr>
              <w:t>……….</w:t>
            </w:r>
          </w:p>
        </w:tc>
      </w:tr>
    </w:tbl>
    <w:p w14:paraId="654D5B85" w14:textId="77777777" w:rsidR="00CB6F14" w:rsidRDefault="00CB6F14" w:rsidP="00884A75">
      <w:pPr>
        <w:pStyle w:val="Bezmezer"/>
        <w:jc w:val="both"/>
        <w:rPr>
          <w:rFonts w:ascii="Arial Narrow" w:hAnsi="Arial Narrow"/>
          <w:b/>
          <w:bCs/>
          <w:u w:val="single"/>
        </w:rPr>
      </w:pPr>
    </w:p>
    <w:p w14:paraId="260D945B" w14:textId="77777777" w:rsidR="00CB6F14" w:rsidRDefault="00CB6F14" w:rsidP="00884A75">
      <w:pPr>
        <w:pStyle w:val="Bezmezer"/>
        <w:jc w:val="both"/>
        <w:rPr>
          <w:rFonts w:ascii="Arial Narrow" w:hAnsi="Arial Narrow"/>
          <w:b/>
          <w:bCs/>
          <w:u w:val="single"/>
        </w:rPr>
      </w:pPr>
    </w:p>
    <w:p w14:paraId="1DB3EB3E" w14:textId="54FDC223" w:rsidR="00E74CF6" w:rsidRPr="007B5C23" w:rsidRDefault="00E74CF6" w:rsidP="00884A75">
      <w:pPr>
        <w:pStyle w:val="Bezmezer"/>
        <w:jc w:val="both"/>
        <w:rPr>
          <w:rFonts w:ascii="Arial Narrow" w:hAnsi="Arial Narrow"/>
          <w:b/>
          <w:bCs/>
          <w:u w:val="single"/>
        </w:rPr>
      </w:pPr>
      <w:r w:rsidRPr="007B5C23">
        <w:rPr>
          <w:rFonts w:ascii="Arial Narrow" w:hAnsi="Arial Narrow"/>
          <w:b/>
          <w:bCs/>
          <w:u w:val="single"/>
        </w:rPr>
        <w:t>Tato technická specifikace stanovuje minimální technické požadavky na předmět zakázky:</w:t>
      </w:r>
    </w:p>
    <w:p w14:paraId="2CF9B116" w14:textId="77777777" w:rsidR="00637E2B" w:rsidRDefault="00637E2B" w:rsidP="00884A75">
      <w:pPr>
        <w:pStyle w:val="Bezmezer"/>
        <w:jc w:val="both"/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44"/>
        <w:gridCol w:w="3197"/>
        <w:gridCol w:w="2721"/>
      </w:tblGrid>
      <w:tr w:rsidR="00717506" w14:paraId="57D0450C" w14:textId="4B5CC683" w:rsidTr="00717506">
        <w:tc>
          <w:tcPr>
            <w:tcW w:w="3144" w:type="dxa"/>
          </w:tcPr>
          <w:p w14:paraId="095ABA5F" w14:textId="6946E29E" w:rsidR="00717506" w:rsidRPr="00717506" w:rsidRDefault="00717506" w:rsidP="00717506">
            <w:pPr>
              <w:pStyle w:val="Bezmezer"/>
              <w:jc w:val="center"/>
              <w:rPr>
                <w:rFonts w:ascii="Arial Narrow" w:hAnsi="Arial Narrow"/>
                <w:b/>
                <w:bCs/>
              </w:rPr>
            </w:pPr>
            <w:r w:rsidRPr="00717506">
              <w:rPr>
                <w:rFonts w:ascii="Arial Narrow" w:hAnsi="Arial Narrow"/>
                <w:b/>
                <w:bCs/>
              </w:rPr>
              <w:t>NÁZEV POŽADAVKU</w:t>
            </w:r>
          </w:p>
        </w:tc>
        <w:tc>
          <w:tcPr>
            <w:tcW w:w="3197" w:type="dxa"/>
          </w:tcPr>
          <w:p w14:paraId="78AC8D60" w14:textId="51D5D22F" w:rsidR="00717506" w:rsidRPr="00717506" w:rsidRDefault="00717506" w:rsidP="00717506">
            <w:pPr>
              <w:pStyle w:val="Bezmezer"/>
              <w:jc w:val="center"/>
              <w:rPr>
                <w:rFonts w:ascii="Arial Narrow" w:hAnsi="Arial Narrow"/>
                <w:b/>
                <w:bCs/>
              </w:rPr>
            </w:pPr>
            <w:r w:rsidRPr="00717506">
              <w:rPr>
                <w:rFonts w:ascii="Arial Narrow" w:hAnsi="Arial Narrow"/>
                <w:b/>
                <w:bCs/>
              </w:rPr>
              <w:t>POŽADOVANÁ HODNOTA</w:t>
            </w:r>
          </w:p>
          <w:p w14:paraId="0EB884EE" w14:textId="77777777" w:rsidR="00717506" w:rsidRPr="00717506" w:rsidRDefault="00717506" w:rsidP="00717506">
            <w:pPr>
              <w:pStyle w:val="Bezmezer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721" w:type="dxa"/>
          </w:tcPr>
          <w:p w14:paraId="41386144" w14:textId="78FCB989" w:rsidR="00717506" w:rsidRPr="00717506" w:rsidRDefault="00717506" w:rsidP="00717506">
            <w:pPr>
              <w:pStyle w:val="Bezmezer"/>
              <w:jc w:val="center"/>
              <w:rPr>
                <w:rFonts w:ascii="Arial Narrow" w:hAnsi="Arial Narrow"/>
                <w:b/>
                <w:bCs/>
              </w:rPr>
            </w:pPr>
            <w:r w:rsidRPr="00717506">
              <w:rPr>
                <w:rFonts w:ascii="Arial Narrow" w:hAnsi="Arial Narrow"/>
                <w:b/>
                <w:bCs/>
              </w:rPr>
              <w:t>NABÍDKA ÚČASTNÍKA/DODAVATELE</w:t>
            </w:r>
          </w:p>
        </w:tc>
      </w:tr>
      <w:tr w:rsidR="00717506" w14:paraId="41636308" w14:textId="2AF837BC" w:rsidTr="00717506">
        <w:tc>
          <w:tcPr>
            <w:tcW w:w="3144" w:type="dxa"/>
          </w:tcPr>
          <w:p w14:paraId="61E3BAE5" w14:textId="6AE18C99" w:rsidR="00717506" w:rsidRPr="00717506" w:rsidRDefault="00717506" w:rsidP="00884A75">
            <w:pPr>
              <w:pStyle w:val="Bezmezer"/>
              <w:jc w:val="both"/>
              <w:rPr>
                <w:rFonts w:ascii="Arial Narrow" w:hAnsi="Arial Narrow"/>
                <w:b/>
                <w:bCs/>
              </w:rPr>
            </w:pPr>
            <w:r w:rsidRPr="00717506">
              <w:rPr>
                <w:rFonts w:ascii="Arial Narrow" w:hAnsi="Arial Narrow"/>
                <w:b/>
                <w:bCs/>
              </w:rPr>
              <w:t>Kategorie</w:t>
            </w:r>
          </w:p>
        </w:tc>
        <w:tc>
          <w:tcPr>
            <w:tcW w:w="3197" w:type="dxa"/>
          </w:tcPr>
          <w:p w14:paraId="571E74FB" w14:textId="77777777" w:rsidR="00717506" w:rsidRPr="00884A75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  <w:r w:rsidRPr="00884A75">
              <w:rPr>
                <w:rFonts w:ascii="Arial Narrow" w:hAnsi="Arial Narrow"/>
              </w:rPr>
              <w:t>N1 do 3,5 t</w:t>
            </w:r>
          </w:p>
          <w:p w14:paraId="7885D5AE" w14:textId="77777777" w:rsidR="00717506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</w:p>
        </w:tc>
        <w:tc>
          <w:tcPr>
            <w:tcW w:w="2721" w:type="dxa"/>
          </w:tcPr>
          <w:p w14:paraId="52A467FC" w14:textId="77777777" w:rsidR="00717506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účastník]</w:t>
            </w:r>
          </w:p>
          <w:p w14:paraId="0F7EEC75" w14:textId="160F4D09" w:rsidR="00DC6CBC" w:rsidRPr="00884A75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ANO/NE</w:t>
            </w:r>
          </w:p>
        </w:tc>
      </w:tr>
      <w:tr w:rsidR="00717506" w14:paraId="2C8D0C85" w14:textId="13421115" w:rsidTr="00717506">
        <w:tc>
          <w:tcPr>
            <w:tcW w:w="3144" w:type="dxa"/>
          </w:tcPr>
          <w:p w14:paraId="1CDAF643" w14:textId="34171081" w:rsidR="00717506" w:rsidRPr="00717506" w:rsidRDefault="00717506" w:rsidP="00884A75">
            <w:pPr>
              <w:pStyle w:val="Bezmezer"/>
              <w:jc w:val="both"/>
              <w:rPr>
                <w:rFonts w:ascii="Arial Narrow" w:hAnsi="Arial Narrow"/>
                <w:b/>
                <w:bCs/>
              </w:rPr>
            </w:pPr>
            <w:r w:rsidRPr="00717506">
              <w:rPr>
                <w:rFonts w:ascii="Arial Narrow" w:hAnsi="Arial Narrow"/>
                <w:b/>
                <w:bCs/>
              </w:rPr>
              <w:t>Pohon</w:t>
            </w:r>
          </w:p>
        </w:tc>
        <w:tc>
          <w:tcPr>
            <w:tcW w:w="3197" w:type="dxa"/>
          </w:tcPr>
          <w:p w14:paraId="7643DE49" w14:textId="77777777" w:rsidR="00717506" w:rsidRPr="00884A75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  <w:r w:rsidRPr="00884A75">
              <w:rPr>
                <w:rFonts w:ascii="Arial Narrow" w:hAnsi="Arial Narrow"/>
              </w:rPr>
              <w:t>100% elektrický (BEV)</w:t>
            </w:r>
          </w:p>
          <w:p w14:paraId="17261F57" w14:textId="77777777" w:rsidR="00717506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</w:p>
        </w:tc>
        <w:tc>
          <w:tcPr>
            <w:tcW w:w="2721" w:type="dxa"/>
          </w:tcPr>
          <w:p w14:paraId="5CE81AFA" w14:textId="77777777" w:rsidR="00DC6CBC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účastník]</w:t>
            </w:r>
          </w:p>
          <w:p w14:paraId="68961E87" w14:textId="4F5FE3C7" w:rsidR="00717506" w:rsidRPr="00884A75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ANO/NE</w:t>
            </w:r>
          </w:p>
        </w:tc>
      </w:tr>
      <w:tr w:rsidR="00717506" w14:paraId="0DC9A5AC" w14:textId="621E2152" w:rsidTr="00717506">
        <w:tc>
          <w:tcPr>
            <w:tcW w:w="3144" w:type="dxa"/>
          </w:tcPr>
          <w:p w14:paraId="3A2621D5" w14:textId="1714BB44" w:rsidR="00717506" w:rsidRPr="00717506" w:rsidRDefault="00717506" w:rsidP="00884A75">
            <w:pPr>
              <w:pStyle w:val="Bezmezer"/>
              <w:jc w:val="both"/>
              <w:rPr>
                <w:rFonts w:ascii="Arial Narrow" w:hAnsi="Arial Narrow"/>
                <w:b/>
                <w:bCs/>
              </w:rPr>
            </w:pPr>
            <w:r w:rsidRPr="00717506">
              <w:rPr>
                <w:rFonts w:ascii="Arial Narrow" w:hAnsi="Arial Narrow"/>
                <w:b/>
                <w:bCs/>
              </w:rPr>
              <w:t>Počet míst k sezení</w:t>
            </w:r>
          </w:p>
        </w:tc>
        <w:tc>
          <w:tcPr>
            <w:tcW w:w="3197" w:type="dxa"/>
          </w:tcPr>
          <w:p w14:paraId="4438CC1C" w14:textId="2C4EC059" w:rsidR="00717506" w:rsidRPr="00884A75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  <w:r w:rsidRPr="00CB6F14">
              <w:rPr>
                <w:rFonts w:ascii="Arial Narrow" w:hAnsi="Arial Narrow"/>
              </w:rPr>
              <w:t>min. 5</w:t>
            </w:r>
          </w:p>
          <w:p w14:paraId="63ECC836" w14:textId="77777777" w:rsidR="00717506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</w:p>
        </w:tc>
        <w:tc>
          <w:tcPr>
            <w:tcW w:w="2721" w:type="dxa"/>
          </w:tcPr>
          <w:p w14:paraId="682812C4" w14:textId="77777777" w:rsidR="00DC6CBC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účastník]</w:t>
            </w:r>
          </w:p>
          <w:p w14:paraId="38F11F6E" w14:textId="6464CC1B" w:rsidR="00717506" w:rsidRPr="00884A75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ANO/NE</w:t>
            </w:r>
          </w:p>
        </w:tc>
      </w:tr>
      <w:tr w:rsidR="00717506" w14:paraId="2C06B3F0" w14:textId="154F943B" w:rsidTr="00717506">
        <w:tc>
          <w:tcPr>
            <w:tcW w:w="3144" w:type="dxa"/>
          </w:tcPr>
          <w:p w14:paraId="0BE57A19" w14:textId="4BCBE975" w:rsidR="00717506" w:rsidRPr="00717506" w:rsidRDefault="00717506" w:rsidP="00884A75">
            <w:pPr>
              <w:pStyle w:val="Bezmezer"/>
              <w:jc w:val="both"/>
              <w:rPr>
                <w:rFonts w:ascii="Arial Narrow" w:hAnsi="Arial Narrow"/>
                <w:b/>
                <w:bCs/>
              </w:rPr>
            </w:pPr>
            <w:r w:rsidRPr="00717506">
              <w:rPr>
                <w:rFonts w:ascii="Arial Narrow" w:hAnsi="Arial Narrow"/>
                <w:b/>
                <w:bCs/>
              </w:rPr>
              <w:t xml:space="preserve">Objem </w:t>
            </w:r>
            <w:r w:rsidR="001959EE">
              <w:rPr>
                <w:rFonts w:ascii="Arial Narrow" w:hAnsi="Arial Narrow"/>
                <w:b/>
                <w:bCs/>
              </w:rPr>
              <w:t>zavazadlového/</w:t>
            </w:r>
            <w:r w:rsidRPr="00717506">
              <w:rPr>
                <w:rFonts w:ascii="Arial Narrow" w:hAnsi="Arial Narrow"/>
                <w:b/>
                <w:bCs/>
              </w:rPr>
              <w:t>nákladového prostoru</w:t>
            </w:r>
            <w:r w:rsidR="001959EE">
              <w:rPr>
                <w:rFonts w:ascii="Arial Narrow" w:hAnsi="Arial Narrow"/>
                <w:b/>
                <w:bCs/>
              </w:rPr>
              <w:t xml:space="preserve"> (při min. 5 místech k sezení)</w:t>
            </w:r>
          </w:p>
        </w:tc>
        <w:tc>
          <w:tcPr>
            <w:tcW w:w="3197" w:type="dxa"/>
          </w:tcPr>
          <w:p w14:paraId="7D89D6E9" w14:textId="4368D82B" w:rsidR="00717506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  <w:r w:rsidRPr="00884A75">
              <w:rPr>
                <w:rFonts w:ascii="Arial Narrow" w:hAnsi="Arial Narrow"/>
              </w:rPr>
              <w:t xml:space="preserve">min. </w:t>
            </w:r>
            <w:r w:rsidR="00B11940">
              <w:rPr>
                <w:rFonts w:ascii="Arial Narrow" w:hAnsi="Arial Narrow"/>
              </w:rPr>
              <w:t>8</w:t>
            </w:r>
            <w:r w:rsidR="001959EE">
              <w:rPr>
                <w:rFonts w:ascii="Arial Narrow" w:hAnsi="Arial Narrow"/>
              </w:rPr>
              <w:t>00 litrů</w:t>
            </w:r>
          </w:p>
        </w:tc>
        <w:tc>
          <w:tcPr>
            <w:tcW w:w="2721" w:type="dxa"/>
          </w:tcPr>
          <w:p w14:paraId="09F71F06" w14:textId="7EA4B051" w:rsidR="00DC6CBC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</w:t>
            </w:r>
            <w:r>
              <w:rPr>
                <w:rFonts w:ascii="Arial Narrow" w:hAnsi="Arial Narrow"/>
                <w:highlight w:val="yellow"/>
              </w:rPr>
              <w:t xml:space="preserve"> konkrétní hodnotu</w:t>
            </w:r>
            <w:r w:rsidRPr="00DC6CBC">
              <w:rPr>
                <w:rFonts w:ascii="Arial Narrow" w:hAnsi="Arial Narrow"/>
                <w:highlight w:val="yellow"/>
              </w:rPr>
              <w:t>]</w:t>
            </w:r>
          </w:p>
          <w:p w14:paraId="28F66A09" w14:textId="0F0D07DE" w:rsidR="00717506" w:rsidRPr="00884A75" w:rsidRDefault="00717506" w:rsidP="00DC6CBC">
            <w:pPr>
              <w:pStyle w:val="Bezmezer"/>
              <w:jc w:val="both"/>
              <w:rPr>
                <w:rFonts w:ascii="Arial Narrow" w:hAnsi="Arial Narrow"/>
              </w:rPr>
            </w:pPr>
          </w:p>
        </w:tc>
      </w:tr>
      <w:tr w:rsidR="00717506" w14:paraId="1377D7BE" w14:textId="104EA381" w:rsidTr="00717506">
        <w:tc>
          <w:tcPr>
            <w:tcW w:w="3144" w:type="dxa"/>
          </w:tcPr>
          <w:p w14:paraId="1831CB71" w14:textId="71AB6FC6" w:rsidR="00717506" w:rsidRPr="00717506" w:rsidRDefault="00717506" w:rsidP="00884A75">
            <w:pPr>
              <w:pStyle w:val="Bezmezer"/>
              <w:jc w:val="both"/>
              <w:rPr>
                <w:rFonts w:ascii="Arial Narrow" w:hAnsi="Arial Narrow"/>
                <w:b/>
                <w:bCs/>
              </w:rPr>
            </w:pPr>
            <w:r w:rsidRPr="00717506">
              <w:rPr>
                <w:rFonts w:ascii="Arial Narrow" w:hAnsi="Arial Narrow"/>
                <w:b/>
                <w:bCs/>
              </w:rPr>
              <w:lastRenderedPageBreak/>
              <w:t>Výkon elektromotoru</w:t>
            </w:r>
          </w:p>
        </w:tc>
        <w:tc>
          <w:tcPr>
            <w:tcW w:w="3197" w:type="dxa"/>
          </w:tcPr>
          <w:p w14:paraId="0A8E3EE0" w14:textId="6A494AB1" w:rsidR="00717506" w:rsidRPr="00884A75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  <w:r w:rsidRPr="00884A75">
              <w:rPr>
                <w:rFonts w:ascii="Arial Narrow" w:hAnsi="Arial Narrow"/>
              </w:rPr>
              <w:t xml:space="preserve">min. </w:t>
            </w:r>
            <w:r>
              <w:rPr>
                <w:rFonts w:ascii="Arial Narrow" w:hAnsi="Arial Narrow"/>
              </w:rPr>
              <w:t>7</w:t>
            </w:r>
            <w:r w:rsidRPr="00884A75">
              <w:rPr>
                <w:rFonts w:ascii="Arial Narrow" w:hAnsi="Arial Narrow"/>
              </w:rPr>
              <w:t>0 kW</w:t>
            </w:r>
          </w:p>
          <w:p w14:paraId="49566BF1" w14:textId="77777777" w:rsidR="00717506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</w:p>
        </w:tc>
        <w:tc>
          <w:tcPr>
            <w:tcW w:w="2721" w:type="dxa"/>
          </w:tcPr>
          <w:p w14:paraId="693709B1" w14:textId="77777777" w:rsidR="00DC6CBC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</w:t>
            </w:r>
            <w:r>
              <w:rPr>
                <w:rFonts w:ascii="Arial Narrow" w:hAnsi="Arial Narrow"/>
                <w:highlight w:val="yellow"/>
              </w:rPr>
              <w:t xml:space="preserve"> konkrétní hodnotu</w:t>
            </w:r>
            <w:r w:rsidRPr="00DC6CBC">
              <w:rPr>
                <w:rFonts w:ascii="Arial Narrow" w:hAnsi="Arial Narrow"/>
                <w:highlight w:val="yellow"/>
              </w:rPr>
              <w:t>]</w:t>
            </w:r>
          </w:p>
          <w:p w14:paraId="33E3433D" w14:textId="77777777" w:rsidR="00717506" w:rsidRPr="00884A75" w:rsidRDefault="00717506" w:rsidP="00BE0DDA">
            <w:pPr>
              <w:pStyle w:val="Bezmezer"/>
              <w:jc w:val="both"/>
              <w:rPr>
                <w:rFonts w:ascii="Arial Narrow" w:hAnsi="Arial Narrow"/>
              </w:rPr>
            </w:pPr>
          </w:p>
        </w:tc>
      </w:tr>
      <w:tr w:rsidR="00717506" w14:paraId="76CC2F46" w14:textId="3097378E" w:rsidTr="00717506">
        <w:tc>
          <w:tcPr>
            <w:tcW w:w="3144" w:type="dxa"/>
          </w:tcPr>
          <w:p w14:paraId="779C49AB" w14:textId="1720617E" w:rsidR="00717506" w:rsidRPr="00717506" w:rsidRDefault="00717506" w:rsidP="00884A75">
            <w:pPr>
              <w:pStyle w:val="Bezmezer"/>
              <w:jc w:val="both"/>
              <w:rPr>
                <w:rFonts w:ascii="Arial Narrow" w:hAnsi="Arial Narrow"/>
                <w:b/>
                <w:bCs/>
              </w:rPr>
            </w:pPr>
            <w:r w:rsidRPr="00717506">
              <w:rPr>
                <w:rFonts w:ascii="Arial Narrow" w:hAnsi="Arial Narrow"/>
                <w:b/>
                <w:bCs/>
              </w:rPr>
              <w:t>Kapacita trakční baterie</w:t>
            </w:r>
          </w:p>
        </w:tc>
        <w:tc>
          <w:tcPr>
            <w:tcW w:w="3197" w:type="dxa"/>
          </w:tcPr>
          <w:p w14:paraId="5920B950" w14:textId="77777777" w:rsidR="009F643E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  <w:r w:rsidRPr="00884A75">
              <w:rPr>
                <w:rFonts w:ascii="Arial Narrow" w:hAnsi="Arial Narrow"/>
              </w:rPr>
              <w:t xml:space="preserve">min. </w:t>
            </w:r>
          </w:p>
          <w:p w14:paraId="41C3276C" w14:textId="4E4502D2" w:rsidR="00717506" w:rsidRDefault="009F643E" w:rsidP="00991552">
            <w:pPr>
              <w:pStyle w:val="Bezmezer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65</w:t>
            </w:r>
            <w:r w:rsidR="00717506" w:rsidRPr="00884A75">
              <w:rPr>
                <w:rFonts w:ascii="Arial Narrow" w:hAnsi="Arial Narrow"/>
              </w:rPr>
              <w:t xml:space="preserve"> kWh</w:t>
            </w:r>
          </w:p>
        </w:tc>
        <w:tc>
          <w:tcPr>
            <w:tcW w:w="2721" w:type="dxa"/>
          </w:tcPr>
          <w:p w14:paraId="7F7BBE9D" w14:textId="77777777" w:rsidR="00DC6CBC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</w:t>
            </w:r>
            <w:r>
              <w:rPr>
                <w:rFonts w:ascii="Arial Narrow" w:hAnsi="Arial Narrow"/>
                <w:highlight w:val="yellow"/>
              </w:rPr>
              <w:t xml:space="preserve"> konkrétní hodnotu</w:t>
            </w:r>
            <w:r w:rsidRPr="00DC6CBC">
              <w:rPr>
                <w:rFonts w:ascii="Arial Narrow" w:hAnsi="Arial Narrow"/>
                <w:highlight w:val="yellow"/>
              </w:rPr>
              <w:t>]</w:t>
            </w:r>
          </w:p>
          <w:p w14:paraId="343B057F" w14:textId="77777777" w:rsidR="00717506" w:rsidRPr="00884A75" w:rsidRDefault="00717506" w:rsidP="00884A75">
            <w:pPr>
              <w:pStyle w:val="Bezmezer"/>
              <w:jc w:val="both"/>
              <w:rPr>
                <w:rFonts w:ascii="Arial Narrow" w:hAnsi="Arial Narrow"/>
              </w:rPr>
            </w:pPr>
          </w:p>
        </w:tc>
      </w:tr>
      <w:tr w:rsidR="00717506" w14:paraId="5BADD1F1" w14:textId="574EBAD8" w:rsidTr="00717506">
        <w:tc>
          <w:tcPr>
            <w:tcW w:w="3144" w:type="dxa"/>
          </w:tcPr>
          <w:p w14:paraId="0E08C23A" w14:textId="0D0A6680" w:rsidR="00717506" w:rsidRPr="00717506" w:rsidRDefault="00717506" w:rsidP="00D61449">
            <w:pPr>
              <w:pStyle w:val="Bezmezer"/>
              <w:jc w:val="both"/>
              <w:rPr>
                <w:rFonts w:ascii="Arial Narrow" w:hAnsi="Arial Narrow"/>
                <w:b/>
                <w:bCs/>
              </w:rPr>
            </w:pPr>
            <w:r w:rsidRPr="00717506">
              <w:rPr>
                <w:rFonts w:ascii="Arial Narrow" w:hAnsi="Arial Narrow"/>
                <w:b/>
                <w:bCs/>
              </w:rPr>
              <w:t xml:space="preserve">Dojezd </w:t>
            </w:r>
            <w:r w:rsidR="009F643E">
              <w:rPr>
                <w:rFonts w:ascii="Arial Narrow" w:hAnsi="Arial Narrow"/>
                <w:b/>
                <w:bCs/>
              </w:rPr>
              <w:t xml:space="preserve">dle </w:t>
            </w:r>
            <w:r w:rsidRPr="00717506">
              <w:rPr>
                <w:rFonts w:ascii="Arial Narrow" w:hAnsi="Arial Narrow"/>
                <w:b/>
                <w:bCs/>
              </w:rPr>
              <w:t>WLTP</w:t>
            </w:r>
          </w:p>
        </w:tc>
        <w:tc>
          <w:tcPr>
            <w:tcW w:w="3197" w:type="dxa"/>
          </w:tcPr>
          <w:p w14:paraId="010FF16F" w14:textId="6F8C9E53" w:rsidR="00717506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  <w:r w:rsidRPr="00884A75">
              <w:rPr>
                <w:rFonts w:ascii="Arial Narrow" w:hAnsi="Arial Narrow"/>
              </w:rPr>
              <w:t>min. 200 km</w:t>
            </w:r>
          </w:p>
        </w:tc>
        <w:tc>
          <w:tcPr>
            <w:tcW w:w="2721" w:type="dxa"/>
          </w:tcPr>
          <w:p w14:paraId="494C7BC7" w14:textId="77777777" w:rsidR="00DC6CBC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</w:t>
            </w:r>
            <w:r>
              <w:rPr>
                <w:rFonts w:ascii="Arial Narrow" w:hAnsi="Arial Narrow"/>
                <w:highlight w:val="yellow"/>
              </w:rPr>
              <w:t xml:space="preserve"> konkrétní hodnotu</w:t>
            </w:r>
            <w:r w:rsidRPr="00DC6CBC">
              <w:rPr>
                <w:rFonts w:ascii="Arial Narrow" w:hAnsi="Arial Narrow"/>
                <w:highlight w:val="yellow"/>
              </w:rPr>
              <w:t>]</w:t>
            </w:r>
          </w:p>
          <w:p w14:paraId="0262C4EB" w14:textId="77777777" w:rsidR="00717506" w:rsidRPr="00884A75" w:rsidRDefault="00717506" w:rsidP="00D61449">
            <w:pPr>
              <w:pStyle w:val="Bezmezer"/>
              <w:jc w:val="both"/>
              <w:rPr>
                <w:rFonts w:ascii="Arial Narrow" w:hAnsi="Arial Narrow"/>
              </w:rPr>
            </w:pPr>
          </w:p>
        </w:tc>
      </w:tr>
      <w:tr w:rsidR="00717506" w14:paraId="205F2032" w14:textId="222913AF" w:rsidTr="00717506">
        <w:tc>
          <w:tcPr>
            <w:tcW w:w="3144" w:type="dxa"/>
          </w:tcPr>
          <w:p w14:paraId="365BE13F" w14:textId="15FE76C9" w:rsidR="00717506" w:rsidRPr="00717506" w:rsidRDefault="00435530" w:rsidP="00BE0DDA">
            <w:pPr>
              <w:pStyle w:val="Bezmezer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Podpora AC n</w:t>
            </w:r>
            <w:r w:rsidR="00717506" w:rsidRPr="00717506">
              <w:rPr>
                <w:rFonts w:ascii="Arial Narrow" w:hAnsi="Arial Narrow"/>
                <w:b/>
                <w:bCs/>
              </w:rPr>
              <w:t xml:space="preserve">abíjení </w:t>
            </w:r>
          </w:p>
        </w:tc>
        <w:tc>
          <w:tcPr>
            <w:tcW w:w="3197" w:type="dxa"/>
          </w:tcPr>
          <w:p w14:paraId="7DDCF2E4" w14:textId="38FF9B18" w:rsidR="00717506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  <w:r w:rsidRPr="00884A75">
              <w:rPr>
                <w:rFonts w:ascii="Arial Narrow" w:hAnsi="Arial Narrow"/>
              </w:rPr>
              <w:t>min. 7 kW</w:t>
            </w:r>
          </w:p>
        </w:tc>
        <w:tc>
          <w:tcPr>
            <w:tcW w:w="2721" w:type="dxa"/>
          </w:tcPr>
          <w:p w14:paraId="16356D1E" w14:textId="77777777" w:rsidR="00DC6CBC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</w:t>
            </w:r>
            <w:r>
              <w:rPr>
                <w:rFonts w:ascii="Arial Narrow" w:hAnsi="Arial Narrow"/>
                <w:highlight w:val="yellow"/>
              </w:rPr>
              <w:t xml:space="preserve"> konkrétní hodnotu</w:t>
            </w:r>
            <w:r w:rsidRPr="00DC6CBC">
              <w:rPr>
                <w:rFonts w:ascii="Arial Narrow" w:hAnsi="Arial Narrow"/>
                <w:highlight w:val="yellow"/>
              </w:rPr>
              <w:t>]</w:t>
            </w:r>
          </w:p>
          <w:p w14:paraId="1CE4EFC7" w14:textId="77777777" w:rsidR="00717506" w:rsidRPr="00884A75" w:rsidRDefault="00717506" w:rsidP="00D61449">
            <w:pPr>
              <w:pStyle w:val="Bezmezer"/>
              <w:jc w:val="both"/>
              <w:rPr>
                <w:rFonts w:ascii="Arial Narrow" w:hAnsi="Arial Narrow"/>
              </w:rPr>
            </w:pPr>
          </w:p>
        </w:tc>
      </w:tr>
      <w:tr w:rsidR="00717506" w14:paraId="6179931E" w14:textId="15CF6F8D" w:rsidTr="00717506">
        <w:tc>
          <w:tcPr>
            <w:tcW w:w="3144" w:type="dxa"/>
          </w:tcPr>
          <w:p w14:paraId="41B6E0AE" w14:textId="3C786A11" w:rsidR="00717506" w:rsidRPr="00717506" w:rsidRDefault="00435530" w:rsidP="00BE0DDA">
            <w:pPr>
              <w:pStyle w:val="Bezmezer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Podpora DC n</w:t>
            </w:r>
            <w:r w:rsidR="00717506" w:rsidRPr="00717506">
              <w:rPr>
                <w:rFonts w:ascii="Arial Narrow" w:hAnsi="Arial Narrow"/>
                <w:b/>
                <w:bCs/>
              </w:rPr>
              <w:t xml:space="preserve">abíjení </w:t>
            </w:r>
            <w:r w:rsidR="00717506" w:rsidRPr="00717506">
              <w:rPr>
                <w:rFonts w:ascii="Arial Narrow" w:hAnsi="Arial Narrow"/>
                <w:b/>
                <w:bCs/>
              </w:rPr>
              <w:tab/>
            </w:r>
          </w:p>
          <w:p w14:paraId="7C62F24E" w14:textId="77777777" w:rsidR="00717506" w:rsidRPr="00717506" w:rsidRDefault="00717506" w:rsidP="00D61449">
            <w:pPr>
              <w:pStyle w:val="Bezmezer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97" w:type="dxa"/>
          </w:tcPr>
          <w:p w14:paraId="7AF699DC" w14:textId="41D2DA9D" w:rsidR="00717506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  <w:r w:rsidRPr="00884A75">
              <w:rPr>
                <w:rFonts w:ascii="Arial Narrow" w:hAnsi="Arial Narrow"/>
              </w:rPr>
              <w:t>min. 50 kW</w:t>
            </w:r>
          </w:p>
        </w:tc>
        <w:tc>
          <w:tcPr>
            <w:tcW w:w="2721" w:type="dxa"/>
          </w:tcPr>
          <w:p w14:paraId="1AA7D9FD" w14:textId="77777777" w:rsidR="00DC6CBC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</w:t>
            </w:r>
            <w:r>
              <w:rPr>
                <w:rFonts w:ascii="Arial Narrow" w:hAnsi="Arial Narrow"/>
                <w:highlight w:val="yellow"/>
              </w:rPr>
              <w:t xml:space="preserve"> konkrétní hodnotu</w:t>
            </w:r>
            <w:r w:rsidRPr="00DC6CBC">
              <w:rPr>
                <w:rFonts w:ascii="Arial Narrow" w:hAnsi="Arial Narrow"/>
                <w:highlight w:val="yellow"/>
              </w:rPr>
              <w:t>]</w:t>
            </w:r>
          </w:p>
          <w:p w14:paraId="51F727EC" w14:textId="77777777" w:rsidR="00717506" w:rsidRPr="00884A75" w:rsidRDefault="00717506" w:rsidP="00D61449">
            <w:pPr>
              <w:pStyle w:val="Bezmezer"/>
              <w:jc w:val="both"/>
              <w:rPr>
                <w:rFonts w:ascii="Arial Narrow" w:hAnsi="Arial Narrow"/>
              </w:rPr>
            </w:pPr>
          </w:p>
        </w:tc>
      </w:tr>
      <w:tr w:rsidR="00D0566B" w:rsidRPr="00884A75" w14:paraId="20C981BC" w14:textId="77777777" w:rsidTr="00D0566B">
        <w:tc>
          <w:tcPr>
            <w:tcW w:w="3144" w:type="dxa"/>
          </w:tcPr>
          <w:p w14:paraId="5D13736B" w14:textId="3D80E750" w:rsidR="00D0566B" w:rsidRPr="00717506" w:rsidRDefault="00D0566B" w:rsidP="00D61449">
            <w:pPr>
              <w:pStyle w:val="Bezmezer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ABS, ESP, airbag řidiče, parkovací senzory vzadu, klimatizace, centrální zamykání s dálkovým ovládáním, autorádio</w:t>
            </w:r>
            <w:r w:rsidRPr="00717506">
              <w:rPr>
                <w:rFonts w:ascii="Arial Narrow" w:hAnsi="Arial Narrow"/>
                <w:b/>
                <w:bCs/>
              </w:rPr>
              <w:t xml:space="preserve"> </w:t>
            </w:r>
            <w:r w:rsidRPr="00717506">
              <w:rPr>
                <w:rFonts w:ascii="Arial Narrow" w:hAnsi="Arial Narrow"/>
                <w:b/>
                <w:bCs/>
              </w:rPr>
              <w:tab/>
            </w:r>
          </w:p>
          <w:p w14:paraId="4E3FC4D5" w14:textId="77777777" w:rsidR="00D0566B" w:rsidRPr="00717506" w:rsidRDefault="00D0566B" w:rsidP="00D61449">
            <w:pPr>
              <w:pStyle w:val="Bezmezer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97" w:type="dxa"/>
          </w:tcPr>
          <w:p w14:paraId="7F6F0DF8" w14:textId="6CFAC4DA" w:rsidR="00D0566B" w:rsidRDefault="007C5AD7" w:rsidP="00D61449">
            <w:pPr>
              <w:pStyle w:val="Bezmezer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vše</w:t>
            </w:r>
          </w:p>
        </w:tc>
        <w:tc>
          <w:tcPr>
            <w:tcW w:w="2721" w:type="dxa"/>
          </w:tcPr>
          <w:p w14:paraId="6277E731" w14:textId="4DC1D9BB" w:rsidR="00D0566B" w:rsidRDefault="00D0566B" w:rsidP="00D61449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účastník]</w:t>
            </w:r>
          </w:p>
          <w:p w14:paraId="2CED25A2" w14:textId="7F30F2AB" w:rsidR="00D0566B" w:rsidRPr="00884A75" w:rsidRDefault="007C5AD7" w:rsidP="007C5AD7">
            <w:pPr>
              <w:pStyle w:val="Bezmezer"/>
              <w:jc w:val="center"/>
              <w:rPr>
                <w:rFonts w:ascii="Arial Narrow" w:hAnsi="Arial Narrow"/>
              </w:rPr>
            </w:pPr>
            <w:r w:rsidRPr="007C5AD7">
              <w:rPr>
                <w:rFonts w:ascii="Arial Narrow" w:hAnsi="Arial Narrow"/>
                <w:highlight w:val="yellow"/>
              </w:rPr>
              <w:t>ANO/NE</w:t>
            </w:r>
          </w:p>
        </w:tc>
      </w:tr>
    </w:tbl>
    <w:p w14:paraId="5D144436" w14:textId="77777777" w:rsidR="00B913F9" w:rsidRDefault="00B913F9" w:rsidP="00884A75">
      <w:pPr>
        <w:pStyle w:val="Bezmezer"/>
        <w:jc w:val="both"/>
        <w:rPr>
          <w:rFonts w:ascii="Arial Narrow" w:hAnsi="Arial Narrow"/>
        </w:rPr>
      </w:pPr>
    </w:p>
    <w:p w14:paraId="3952D549" w14:textId="1AE6C58C" w:rsidR="00E74CF6" w:rsidRPr="008F49C2" w:rsidRDefault="00E74CF6" w:rsidP="002146E8">
      <w:pPr>
        <w:pStyle w:val="Bezmezer"/>
        <w:jc w:val="both"/>
        <w:rPr>
          <w:rFonts w:ascii="Arial Narrow" w:hAnsi="Arial Narrow"/>
          <w:b/>
          <w:bCs/>
        </w:rPr>
      </w:pPr>
      <w:r w:rsidRPr="008F49C2">
        <w:rPr>
          <w:rFonts w:ascii="Arial Narrow" w:hAnsi="Arial Narrow"/>
          <w:b/>
          <w:bCs/>
        </w:rPr>
        <w:t>Vozidlo</w:t>
      </w:r>
      <w:r w:rsidRPr="008F49C2">
        <w:rPr>
          <w:rFonts w:ascii="Arial Narrow" w:hAnsi="Arial Narrow"/>
          <w:b/>
          <w:bCs/>
        </w:rPr>
        <w:tab/>
      </w:r>
      <w:r w:rsidR="002146E8" w:rsidRPr="008F49C2">
        <w:rPr>
          <w:rFonts w:ascii="Arial Narrow" w:hAnsi="Arial Narrow"/>
          <w:b/>
          <w:bCs/>
        </w:rPr>
        <w:t xml:space="preserve"> </w:t>
      </w:r>
      <w:r w:rsidR="00BE0DDA" w:rsidRPr="008F49C2">
        <w:rPr>
          <w:rFonts w:ascii="Arial Narrow" w:hAnsi="Arial Narrow"/>
          <w:b/>
          <w:bCs/>
        </w:rPr>
        <w:t xml:space="preserve">musí být </w:t>
      </w:r>
      <w:r w:rsidRPr="008F49C2">
        <w:rPr>
          <w:rFonts w:ascii="Arial Narrow" w:hAnsi="Arial Narrow"/>
          <w:b/>
          <w:bCs/>
        </w:rPr>
        <w:t>nové</w:t>
      </w:r>
      <w:r w:rsidR="002146E8" w:rsidRPr="008F49C2">
        <w:rPr>
          <w:rFonts w:ascii="Arial Narrow" w:hAnsi="Arial Narrow"/>
          <w:b/>
          <w:bCs/>
        </w:rPr>
        <w:t xml:space="preserve">. Nové vozidlo </w:t>
      </w:r>
      <w:r w:rsidR="002146E8" w:rsidRPr="008F49C2">
        <w:rPr>
          <w:rFonts w:ascii="Arial Narrow" w:hAnsi="Arial Narrow"/>
        </w:rPr>
        <w:t xml:space="preserve">je nově vyrobené vozidlo, které </w:t>
      </w:r>
      <w:r w:rsidR="002146E8" w:rsidRPr="008F49C2">
        <w:rPr>
          <w:rFonts w:ascii="Arial Narrow" w:hAnsi="Arial Narrow"/>
          <w:b/>
          <w:bCs/>
        </w:rPr>
        <w:t>dosud nebylo registrováno</w:t>
      </w:r>
      <w:r w:rsidR="002146E8" w:rsidRPr="008F49C2">
        <w:rPr>
          <w:rFonts w:ascii="Arial Narrow" w:hAnsi="Arial Narrow"/>
        </w:rPr>
        <w:t xml:space="preserve"> v České republice ani v jiném státě s výjimkou zkušebních či předváděcích účelů, v těchto případech nesmí doba registrace překročit 6 měsíců a zároveň nesmí mít najeto více, než 6 000 km.</w:t>
      </w:r>
    </w:p>
    <w:p w14:paraId="7A6BE0AA" w14:textId="77777777" w:rsidR="00F05EA9" w:rsidRPr="00F05EA9" w:rsidRDefault="00F05EA9" w:rsidP="00F05EA9">
      <w:pPr>
        <w:pStyle w:val="Bezmezer"/>
        <w:jc w:val="both"/>
        <w:rPr>
          <w:rFonts w:ascii="Arial Narrow" w:hAnsi="Arial Narrow"/>
        </w:rPr>
      </w:pPr>
    </w:p>
    <w:p w14:paraId="1796D1F2" w14:textId="6DEBF72B" w:rsidR="00F05EA9" w:rsidRPr="00F05EA9" w:rsidRDefault="00F05EA9" w:rsidP="00F05EA9">
      <w:pPr>
        <w:pStyle w:val="Bezmezer"/>
        <w:numPr>
          <w:ilvl w:val="0"/>
          <w:numId w:val="4"/>
        </w:numPr>
        <w:jc w:val="both"/>
        <w:rPr>
          <w:rFonts w:ascii="Arial Narrow" w:hAnsi="Arial Narrow"/>
        </w:rPr>
      </w:pPr>
      <w:r w:rsidRPr="008F49C2">
        <w:rPr>
          <w:rFonts w:ascii="Arial Narrow" w:hAnsi="Arial Narrow"/>
          <w:b/>
          <w:bCs/>
        </w:rPr>
        <w:t>V</w:t>
      </w:r>
      <w:r w:rsidRPr="00F05EA9">
        <w:rPr>
          <w:rFonts w:ascii="Arial Narrow" w:hAnsi="Arial Narrow"/>
          <w:b/>
          <w:bCs/>
        </w:rPr>
        <w:t>ozidla</w:t>
      </w:r>
      <w:r w:rsidRPr="00F05EA9">
        <w:rPr>
          <w:rFonts w:ascii="Arial Narrow" w:hAnsi="Arial Narrow"/>
        </w:rPr>
        <w:t xml:space="preserve"> musí mít vystavené platné prohlášení o shodě prokazující schválení typu vozidla včetně alternativního pohonu. </w:t>
      </w:r>
    </w:p>
    <w:p w14:paraId="1081318B" w14:textId="77777777" w:rsidR="00ED75FC" w:rsidRPr="008F49C2" w:rsidRDefault="00ED75FC" w:rsidP="00ED75FC">
      <w:pPr>
        <w:pStyle w:val="Bezmezer"/>
        <w:jc w:val="both"/>
        <w:rPr>
          <w:rFonts w:ascii="Arial Narrow" w:hAnsi="Arial Narrow"/>
          <w:b/>
          <w:bCs/>
        </w:rPr>
      </w:pPr>
    </w:p>
    <w:p w14:paraId="5B8DC928" w14:textId="3334ED52" w:rsidR="00ED75FC" w:rsidRDefault="00E74CF6" w:rsidP="00ED75FC">
      <w:pPr>
        <w:pStyle w:val="Bezmezer"/>
        <w:jc w:val="both"/>
        <w:rPr>
          <w:rFonts w:ascii="Arial Narrow" w:hAnsi="Arial Narrow"/>
        </w:rPr>
      </w:pPr>
      <w:r w:rsidRPr="008F49C2">
        <w:rPr>
          <w:rFonts w:ascii="Arial Narrow" w:hAnsi="Arial Narrow"/>
          <w:b/>
          <w:bCs/>
        </w:rPr>
        <w:t>Materiálová omezení</w:t>
      </w:r>
      <w:r w:rsidR="00ED75FC" w:rsidRPr="008F49C2">
        <w:rPr>
          <w:rFonts w:ascii="Arial Narrow" w:hAnsi="Arial Narrow"/>
          <w:b/>
          <w:bCs/>
        </w:rPr>
        <w:t xml:space="preserve">: </w:t>
      </w:r>
      <w:r w:rsidR="00ED75FC" w:rsidRPr="00ED75FC">
        <w:rPr>
          <w:rFonts w:ascii="Arial Narrow" w:hAnsi="Arial Narrow"/>
        </w:rPr>
        <w:t>vozidl</w:t>
      </w:r>
      <w:r w:rsidR="00ED75FC" w:rsidRPr="008F49C2">
        <w:rPr>
          <w:rFonts w:ascii="Arial Narrow" w:hAnsi="Arial Narrow"/>
        </w:rPr>
        <w:t xml:space="preserve">o </w:t>
      </w:r>
      <w:r w:rsidR="00ED75FC" w:rsidRPr="00ED75FC">
        <w:rPr>
          <w:rFonts w:ascii="Arial Narrow" w:hAnsi="Arial Narrow"/>
        </w:rPr>
        <w:t xml:space="preserve">nesmí obsahovat olovo, rtuť, šestimocný chrom a kadmium, s výjimkami uvedenými v příloze II </w:t>
      </w:r>
      <w:r w:rsidR="00ED75FC" w:rsidRPr="00ED75FC">
        <w:rPr>
          <w:rFonts w:ascii="Arial Narrow" w:hAnsi="Arial Narrow"/>
          <w:i/>
          <w:iCs/>
        </w:rPr>
        <w:t>směrnice Evropského parlamentu a Rady č. 2000/53/ES ze dne 18. září 2000 o vozidlech s ukončenou životností</w:t>
      </w:r>
      <w:r w:rsidR="00ED75FC" w:rsidRPr="00ED75FC">
        <w:rPr>
          <w:rFonts w:ascii="Arial Narrow" w:hAnsi="Arial Narrow"/>
        </w:rPr>
        <w:t xml:space="preserve">. </w:t>
      </w:r>
    </w:p>
    <w:p w14:paraId="393595E1" w14:textId="77777777" w:rsidR="00FA2053" w:rsidRDefault="00FA2053" w:rsidP="00884A75">
      <w:pPr>
        <w:pStyle w:val="Bezmezer"/>
        <w:jc w:val="both"/>
        <w:rPr>
          <w:rFonts w:ascii="Arial Narrow" w:hAnsi="Arial Narrow"/>
          <w:b/>
          <w:bCs/>
        </w:rPr>
      </w:pPr>
    </w:p>
    <w:p w14:paraId="7CB426BB" w14:textId="54DCE477" w:rsidR="00E74CF6" w:rsidRPr="00B913F9" w:rsidRDefault="00E74CF6" w:rsidP="00884A75">
      <w:pPr>
        <w:pStyle w:val="Bezmezer"/>
        <w:jc w:val="both"/>
        <w:rPr>
          <w:rFonts w:ascii="Arial Narrow" w:hAnsi="Arial Narrow"/>
          <w:b/>
          <w:bCs/>
          <w:u w:val="single"/>
        </w:rPr>
      </w:pPr>
      <w:r w:rsidRPr="00B913F9">
        <w:rPr>
          <w:rFonts w:ascii="Arial Narrow" w:hAnsi="Arial Narrow"/>
          <w:b/>
          <w:bCs/>
          <w:u w:val="single"/>
        </w:rPr>
        <w:t>Minimální záruky</w:t>
      </w:r>
      <w:r w:rsidR="00B913F9" w:rsidRPr="00B913F9">
        <w:rPr>
          <w:rFonts w:ascii="Arial Narrow" w:hAnsi="Arial Narrow"/>
          <w:b/>
          <w:bCs/>
          <w:u w:val="single"/>
        </w:rPr>
        <w:t>, zajištění servisu</w:t>
      </w:r>
    </w:p>
    <w:p w14:paraId="6E49B6BC" w14:textId="531B2C74" w:rsidR="00637E2B" w:rsidRDefault="00E74CF6" w:rsidP="00884A75">
      <w:pPr>
        <w:pStyle w:val="Bezmezer"/>
        <w:jc w:val="both"/>
        <w:rPr>
          <w:rFonts w:ascii="Arial Narrow" w:hAnsi="Arial Narrow"/>
        </w:rPr>
      </w:pPr>
      <w:r w:rsidRPr="00884A75">
        <w:rPr>
          <w:rFonts w:ascii="Arial Narrow" w:hAnsi="Arial Narrow"/>
        </w:rPr>
        <w:t>Dodavatel poskytne minimálně:</w:t>
      </w:r>
    </w:p>
    <w:p w14:paraId="30CFDC76" w14:textId="578CE432" w:rsidR="00E74CF6" w:rsidRPr="003A431B" w:rsidRDefault="00637E2B" w:rsidP="003A431B">
      <w:pPr>
        <w:pStyle w:val="Bezmezer"/>
        <w:numPr>
          <w:ilvl w:val="0"/>
          <w:numId w:val="5"/>
        </w:numPr>
        <w:rPr>
          <w:rFonts w:ascii="Arial Narrow" w:hAnsi="Arial Narrow"/>
        </w:rPr>
      </w:pPr>
      <w:r w:rsidRPr="003A431B">
        <w:rPr>
          <w:rFonts w:ascii="Arial Narrow" w:hAnsi="Arial Narrow"/>
        </w:rPr>
        <w:t xml:space="preserve">min. </w:t>
      </w:r>
      <w:r w:rsidR="001959EE" w:rsidRPr="003A431B">
        <w:rPr>
          <w:rFonts w:ascii="Arial Narrow" w:hAnsi="Arial Narrow"/>
        </w:rPr>
        <w:t>24</w:t>
      </w:r>
      <w:r w:rsidR="00E74CF6" w:rsidRPr="003A431B">
        <w:rPr>
          <w:rFonts w:ascii="Arial Narrow" w:hAnsi="Arial Narrow"/>
        </w:rPr>
        <w:t xml:space="preserve"> měsíců záruky na celé vozidlo,</w:t>
      </w:r>
    </w:p>
    <w:p w14:paraId="362C074A" w14:textId="18DDB394" w:rsidR="00E74CF6" w:rsidRPr="003A431B" w:rsidRDefault="00637E2B" w:rsidP="003A431B">
      <w:pPr>
        <w:pStyle w:val="Bezmezer"/>
        <w:numPr>
          <w:ilvl w:val="0"/>
          <w:numId w:val="5"/>
        </w:numPr>
        <w:rPr>
          <w:rFonts w:ascii="Arial Narrow" w:hAnsi="Arial Narrow"/>
        </w:rPr>
      </w:pPr>
      <w:r w:rsidRPr="003A431B">
        <w:rPr>
          <w:rFonts w:ascii="Arial Narrow" w:hAnsi="Arial Narrow"/>
        </w:rPr>
        <w:t xml:space="preserve">min </w:t>
      </w:r>
      <w:r w:rsidR="00E74CF6" w:rsidRPr="003A431B">
        <w:rPr>
          <w:rFonts w:ascii="Arial Narrow" w:hAnsi="Arial Narrow"/>
        </w:rPr>
        <w:t>8 let nebo 160 000 km záruky na trakční baterii (</w:t>
      </w:r>
      <w:r w:rsidR="007B5C23" w:rsidRPr="003A431B">
        <w:rPr>
          <w:rFonts w:ascii="Arial Narrow" w:hAnsi="Arial Narrow"/>
        </w:rPr>
        <w:t xml:space="preserve">dle toho, </w:t>
      </w:r>
      <w:r w:rsidR="00E74CF6" w:rsidRPr="003A431B">
        <w:rPr>
          <w:rFonts w:ascii="Arial Narrow" w:hAnsi="Arial Narrow"/>
        </w:rPr>
        <w:t>co nastane dříve),</w:t>
      </w:r>
    </w:p>
    <w:p w14:paraId="52206744" w14:textId="4F649EEB" w:rsidR="00E74CF6" w:rsidRPr="003A431B" w:rsidRDefault="00E74CF6" w:rsidP="003A431B">
      <w:pPr>
        <w:pStyle w:val="Bezmezer"/>
        <w:numPr>
          <w:ilvl w:val="0"/>
          <w:numId w:val="5"/>
        </w:numPr>
        <w:rPr>
          <w:rFonts w:ascii="Arial Narrow" w:hAnsi="Arial Narrow"/>
        </w:rPr>
      </w:pPr>
      <w:r w:rsidRPr="003A431B">
        <w:rPr>
          <w:rFonts w:ascii="Arial Narrow" w:hAnsi="Arial Narrow"/>
        </w:rPr>
        <w:t>zajištění autorizovaného servisu na území ČR</w:t>
      </w:r>
      <w:r w:rsidR="00637E2B" w:rsidRPr="003A431B">
        <w:rPr>
          <w:rFonts w:ascii="Arial Narrow" w:hAnsi="Arial Narrow"/>
        </w:rPr>
        <w:t xml:space="preserve"> a v okresu Hodonín</w:t>
      </w:r>
      <w:r w:rsidRPr="003A431B">
        <w:rPr>
          <w:rFonts w:ascii="Arial Narrow" w:hAnsi="Arial Narrow"/>
        </w:rPr>
        <w:t>.</w:t>
      </w:r>
    </w:p>
    <w:p w14:paraId="41AF127A" w14:textId="77777777" w:rsidR="00E74CF6" w:rsidRPr="003A431B" w:rsidRDefault="00E74CF6" w:rsidP="003A431B">
      <w:pPr>
        <w:pStyle w:val="Bezmezer"/>
        <w:rPr>
          <w:rFonts w:ascii="Arial Narrow" w:hAnsi="Arial Narrow"/>
        </w:rPr>
      </w:pPr>
    </w:p>
    <w:p w14:paraId="6878424C" w14:textId="54853342" w:rsidR="007058D7" w:rsidRDefault="007058D7" w:rsidP="003A431B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CB6F14">
        <w:rPr>
          <w:rFonts w:ascii="Arial Narrow" w:hAnsi="Arial Narrow"/>
        </w:rPr>
        <w:t>Účas</w:t>
      </w:r>
      <w:r w:rsidR="00E136A7" w:rsidRPr="00CB6F14">
        <w:rPr>
          <w:rFonts w:ascii="Arial Narrow" w:hAnsi="Arial Narrow"/>
        </w:rPr>
        <w:t>tn</w:t>
      </w:r>
      <w:r w:rsidRPr="00CB6F14">
        <w:rPr>
          <w:rFonts w:ascii="Arial Narrow" w:hAnsi="Arial Narrow"/>
        </w:rPr>
        <w:t>ík/dodavatel prohlašuje, že jím dodané vozidlo bude splňovat shora uvedené podmínky.</w:t>
      </w:r>
      <w:r w:rsidR="00CB6F14" w:rsidRPr="00CB6F14">
        <w:rPr>
          <w:rFonts w:ascii="Arial Narrow" w:hAnsi="Arial Narrow" w:cs="Calibri"/>
        </w:rPr>
        <w:t xml:space="preserve"> Dále prohlašuje, že je automobil homologován pro provoz na pozemních komunikacích v</w:t>
      </w:r>
      <w:r w:rsidR="00CB6F14">
        <w:rPr>
          <w:rFonts w:ascii="Arial Narrow" w:hAnsi="Arial Narrow" w:cs="Calibri"/>
        </w:rPr>
        <w:t> </w:t>
      </w:r>
      <w:r w:rsidR="00CB6F14" w:rsidRPr="00CB6F14">
        <w:rPr>
          <w:rFonts w:ascii="Arial Narrow" w:hAnsi="Arial Narrow" w:cs="Calibri"/>
        </w:rPr>
        <w:t>ČR</w:t>
      </w:r>
      <w:r w:rsidR="00CB6F14">
        <w:rPr>
          <w:rFonts w:ascii="Arial Narrow" w:hAnsi="Arial Narrow" w:cs="Calibri"/>
        </w:rPr>
        <w:t>.</w:t>
      </w:r>
      <w:r w:rsidR="00CB6F14" w:rsidRPr="00CB6F14">
        <w:rPr>
          <w:rFonts w:ascii="Arial Narrow" w:hAnsi="Arial Narrow" w:cs="Calibri"/>
        </w:rPr>
        <w:t xml:space="preserve"> </w:t>
      </w:r>
    </w:p>
    <w:p w14:paraId="1B0B9256" w14:textId="77777777" w:rsidR="007058D7" w:rsidRDefault="007058D7" w:rsidP="00884A75">
      <w:pPr>
        <w:pStyle w:val="Bezmezer"/>
        <w:jc w:val="both"/>
        <w:rPr>
          <w:rFonts w:ascii="Arial Narrow" w:hAnsi="Arial Narrow"/>
        </w:rPr>
      </w:pPr>
    </w:p>
    <w:p w14:paraId="7826BB84" w14:textId="3DBB7138" w:rsidR="007058D7" w:rsidRDefault="007058D7" w:rsidP="00884A75">
      <w:pPr>
        <w:pStyle w:val="Bezmezer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Pr="007A0650">
        <w:rPr>
          <w:rFonts w:ascii="Arial Narrow" w:hAnsi="Arial Narrow"/>
          <w:highlight w:val="yellow"/>
        </w:rPr>
        <w:t>………………</w:t>
      </w:r>
      <w:r>
        <w:rPr>
          <w:rFonts w:ascii="Arial Narrow" w:hAnsi="Arial Narrow"/>
        </w:rPr>
        <w:t xml:space="preserve"> dne </w:t>
      </w:r>
      <w:r w:rsidRPr="007A0650">
        <w:rPr>
          <w:rFonts w:ascii="Arial Narrow" w:hAnsi="Arial Narrow"/>
          <w:highlight w:val="yellow"/>
        </w:rPr>
        <w:t>…………………………</w:t>
      </w:r>
    </w:p>
    <w:p w14:paraId="42C059F0" w14:textId="77777777" w:rsidR="007058D7" w:rsidRDefault="007058D7" w:rsidP="00884A75">
      <w:pPr>
        <w:pStyle w:val="Bezmezer"/>
        <w:jc w:val="both"/>
        <w:rPr>
          <w:rFonts w:ascii="Arial Narrow" w:hAnsi="Arial Narrow"/>
        </w:rPr>
      </w:pPr>
    </w:p>
    <w:p w14:paraId="06149291" w14:textId="77777777" w:rsidR="00FA2053" w:rsidRDefault="00FA2053" w:rsidP="003A431B">
      <w:pPr>
        <w:pStyle w:val="Bezmezer"/>
        <w:rPr>
          <w:rFonts w:ascii="Arial Narrow" w:hAnsi="Arial Narrow"/>
        </w:rPr>
      </w:pPr>
    </w:p>
    <w:p w14:paraId="2199BA7E" w14:textId="57C39AC0" w:rsidR="007058D7" w:rsidRPr="003A431B" w:rsidRDefault="007058D7" w:rsidP="003A431B">
      <w:pPr>
        <w:pStyle w:val="Bezmezer"/>
        <w:rPr>
          <w:rFonts w:ascii="Arial Narrow" w:hAnsi="Arial Narrow"/>
          <w:b/>
        </w:rPr>
      </w:pPr>
      <w:r w:rsidRPr="007058D7">
        <w:rPr>
          <w:rFonts w:ascii="Arial Narrow" w:hAnsi="Arial Narrow"/>
        </w:rPr>
        <w:t>Název dodavatele:</w:t>
      </w:r>
      <w:r w:rsidRPr="007058D7">
        <w:rPr>
          <w:rFonts w:ascii="Arial Narrow" w:hAnsi="Arial Narrow"/>
          <w:b/>
        </w:rPr>
        <w:t xml:space="preserve"> </w:t>
      </w:r>
      <w:r w:rsidRPr="007058D7">
        <w:rPr>
          <w:rFonts w:ascii="Arial Narrow" w:hAnsi="Arial Narrow"/>
          <w:b/>
          <w:highlight w:val="yellow"/>
        </w:rPr>
        <w:t>…………………….</w:t>
      </w:r>
    </w:p>
    <w:p w14:paraId="4EC9105B" w14:textId="77777777" w:rsidR="007058D7" w:rsidRDefault="007058D7" w:rsidP="00884A75">
      <w:pPr>
        <w:pStyle w:val="Bezmezer"/>
        <w:jc w:val="both"/>
        <w:rPr>
          <w:rFonts w:ascii="Arial Narrow" w:hAnsi="Arial Narrow"/>
        </w:rPr>
      </w:pPr>
    </w:p>
    <w:p w14:paraId="77B3B802" w14:textId="77777777" w:rsidR="00FA2053" w:rsidRDefault="00FA2053" w:rsidP="00884A75">
      <w:pPr>
        <w:pStyle w:val="Bezmezer"/>
        <w:jc w:val="both"/>
        <w:rPr>
          <w:rFonts w:ascii="Arial Narrow" w:hAnsi="Arial Narrow"/>
        </w:rPr>
      </w:pPr>
    </w:p>
    <w:p w14:paraId="5A3DDBD9" w14:textId="77777777" w:rsidR="00FA2053" w:rsidRDefault="00FA2053" w:rsidP="00884A75">
      <w:pPr>
        <w:pStyle w:val="Bezmezer"/>
        <w:jc w:val="both"/>
        <w:rPr>
          <w:rFonts w:ascii="Arial Narrow" w:hAnsi="Arial Narrow"/>
        </w:rPr>
      </w:pPr>
    </w:p>
    <w:p w14:paraId="3A58BC35" w14:textId="44A71E2F" w:rsidR="007058D7" w:rsidRDefault="007058D7" w:rsidP="00884A75">
      <w:pPr>
        <w:pStyle w:val="Bezmezer"/>
        <w:jc w:val="both"/>
        <w:rPr>
          <w:rFonts w:ascii="Arial Narrow" w:hAnsi="Arial Narrow"/>
        </w:rPr>
      </w:pPr>
      <w:r>
        <w:rPr>
          <w:rFonts w:ascii="Arial Narrow" w:hAnsi="Arial Narrow"/>
        </w:rPr>
        <w:t>Za dodavatele:………………………………………………………………….</w:t>
      </w:r>
    </w:p>
    <w:p w14:paraId="2A23C86F" w14:textId="18D18B24" w:rsidR="007058D7" w:rsidRPr="00884A75" w:rsidRDefault="007058D7" w:rsidP="00884A75">
      <w:pPr>
        <w:pStyle w:val="Bezmezer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</w:t>
      </w:r>
      <w:r w:rsidRPr="007058D7">
        <w:rPr>
          <w:rFonts w:ascii="Arial Narrow" w:hAnsi="Arial Narrow"/>
          <w:highlight w:val="yellow"/>
        </w:rPr>
        <w:t>jméno/podpis osoby oprávněné jednat za dodavatele</w:t>
      </w:r>
    </w:p>
    <w:sectPr w:rsidR="007058D7" w:rsidRPr="00884A75" w:rsidSect="00A20A6B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0E337" w14:textId="77777777" w:rsidR="00290CD4" w:rsidRDefault="00290CD4" w:rsidP="00884A75">
      <w:r>
        <w:separator/>
      </w:r>
    </w:p>
  </w:endnote>
  <w:endnote w:type="continuationSeparator" w:id="0">
    <w:p w14:paraId="7A0945C8" w14:textId="77777777" w:rsidR="00290CD4" w:rsidRDefault="00290CD4" w:rsidP="0088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501F" w14:textId="77777777" w:rsidR="00290CD4" w:rsidRDefault="00290CD4" w:rsidP="00884A75">
      <w:r>
        <w:separator/>
      </w:r>
    </w:p>
  </w:footnote>
  <w:footnote w:type="continuationSeparator" w:id="0">
    <w:p w14:paraId="117BE103" w14:textId="77777777" w:rsidR="00290CD4" w:rsidRDefault="00290CD4" w:rsidP="00884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659B" w14:textId="53839DBE" w:rsidR="0057394B" w:rsidRDefault="00557CF3">
    <w:pPr>
      <w:pStyle w:val="Zhlav"/>
    </w:pPr>
    <w:r w:rsidRPr="00557CF3">
      <w:rPr>
        <w:noProof/>
      </w:rPr>
      <w:drawing>
        <wp:inline distT="0" distB="0" distL="0" distR="0" wp14:anchorId="71E90DD8" wp14:editId="33340117">
          <wp:extent cx="6400800" cy="381000"/>
          <wp:effectExtent l="0" t="0" r="0" b="0"/>
          <wp:docPr id="9900027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332" cy="38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E439F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83F30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A8F422E"/>
    <w:multiLevelType w:val="hybridMultilevel"/>
    <w:tmpl w:val="2878DFC0"/>
    <w:lvl w:ilvl="0" w:tplc="258A939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03CB4"/>
    <w:multiLevelType w:val="hybridMultilevel"/>
    <w:tmpl w:val="EE502F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22BBD"/>
    <w:multiLevelType w:val="multilevel"/>
    <w:tmpl w:val="D3002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D64103"/>
    <w:multiLevelType w:val="hybridMultilevel"/>
    <w:tmpl w:val="C41E2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28947">
    <w:abstractNumId w:val="4"/>
  </w:num>
  <w:num w:numId="2" w16cid:durableId="1906062654">
    <w:abstractNumId w:val="3"/>
  </w:num>
  <w:num w:numId="3" w16cid:durableId="1271474705">
    <w:abstractNumId w:val="0"/>
  </w:num>
  <w:num w:numId="4" w16cid:durableId="1891719731">
    <w:abstractNumId w:val="1"/>
  </w:num>
  <w:num w:numId="5" w16cid:durableId="401342776">
    <w:abstractNumId w:val="5"/>
  </w:num>
  <w:num w:numId="6" w16cid:durableId="41172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F6"/>
    <w:rsid w:val="001959EE"/>
    <w:rsid w:val="0021322A"/>
    <w:rsid w:val="002146E8"/>
    <w:rsid w:val="00290CD4"/>
    <w:rsid w:val="002D3945"/>
    <w:rsid w:val="00382E76"/>
    <w:rsid w:val="003A431B"/>
    <w:rsid w:val="00427BAF"/>
    <w:rsid w:val="00435530"/>
    <w:rsid w:val="004517ED"/>
    <w:rsid w:val="004E3933"/>
    <w:rsid w:val="005336EC"/>
    <w:rsid w:val="00557CF3"/>
    <w:rsid w:val="0057394B"/>
    <w:rsid w:val="006201BB"/>
    <w:rsid w:val="00637E2B"/>
    <w:rsid w:val="007058D7"/>
    <w:rsid w:val="00717506"/>
    <w:rsid w:val="007A0650"/>
    <w:rsid w:val="007B5C23"/>
    <w:rsid w:val="007C5AD7"/>
    <w:rsid w:val="00843238"/>
    <w:rsid w:val="00884A75"/>
    <w:rsid w:val="008F49C2"/>
    <w:rsid w:val="00990B6E"/>
    <w:rsid w:val="00991552"/>
    <w:rsid w:val="009F643E"/>
    <w:rsid w:val="00A20A6B"/>
    <w:rsid w:val="00B11940"/>
    <w:rsid w:val="00B45905"/>
    <w:rsid w:val="00B57A35"/>
    <w:rsid w:val="00B913F9"/>
    <w:rsid w:val="00BC0E54"/>
    <w:rsid w:val="00BD762E"/>
    <w:rsid w:val="00BE0DDA"/>
    <w:rsid w:val="00C607B2"/>
    <w:rsid w:val="00CB6F14"/>
    <w:rsid w:val="00CE3686"/>
    <w:rsid w:val="00D0566B"/>
    <w:rsid w:val="00D6495C"/>
    <w:rsid w:val="00DB078F"/>
    <w:rsid w:val="00DC6CBC"/>
    <w:rsid w:val="00DE308B"/>
    <w:rsid w:val="00E136A7"/>
    <w:rsid w:val="00E218B3"/>
    <w:rsid w:val="00E74CF6"/>
    <w:rsid w:val="00ED75FC"/>
    <w:rsid w:val="00F05EA9"/>
    <w:rsid w:val="00FA2053"/>
    <w:rsid w:val="00FC0987"/>
    <w:rsid w:val="00FD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80BF"/>
  <w15:chartTrackingRefBased/>
  <w15:docId w15:val="{11D1A470-ECC2-4D06-B8BA-90DD4B2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4A75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7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4C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4C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4C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4C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4C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C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4C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4C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4C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4C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4C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4CF6"/>
    <w:rPr>
      <w:i/>
      <w:iCs/>
      <w:color w:val="404040" w:themeColor="text1" w:themeTint="BF"/>
    </w:rPr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E74C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4C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4C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4CF6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884A7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84A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A75"/>
  </w:style>
  <w:style w:type="paragraph" w:styleId="Zpat">
    <w:name w:val="footer"/>
    <w:basedOn w:val="Normln"/>
    <w:link w:val="ZpatChar"/>
    <w:uiPriority w:val="99"/>
    <w:unhideWhenUsed/>
    <w:rsid w:val="00884A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4A75"/>
  </w:style>
  <w:style w:type="character" w:styleId="Hypertextovodkaz">
    <w:name w:val="Hyperlink"/>
    <w:unhideWhenUsed/>
    <w:rsid w:val="00884A75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884A75"/>
  </w:style>
  <w:style w:type="table" w:styleId="Mkatabulky">
    <w:name w:val="Table Grid"/>
    <w:basedOn w:val="Normlntabulka"/>
    <w:uiPriority w:val="39"/>
    <w:rsid w:val="00884A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84A75"/>
    <w:rPr>
      <w:b/>
      <w:bCs/>
    </w:rPr>
  </w:style>
  <w:style w:type="paragraph" w:styleId="Zkladntext">
    <w:name w:val="Body Text"/>
    <w:basedOn w:val="Normln"/>
    <w:link w:val="ZkladntextChar"/>
    <w:uiPriority w:val="99"/>
    <w:rsid w:val="00884A75"/>
    <w:rPr>
      <w:szCs w:val="20"/>
      <w:lang w:val="en-GB" w:eastAsia="en-GB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84A75"/>
    <w:rPr>
      <w:rFonts w:ascii="Times New Roman" w:eastAsia="Times New Roman" w:hAnsi="Times New Roman" w:cs="Times New Roman"/>
      <w:kern w:val="0"/>
      <w:szCs w:val="20"/>
      <w:lang w:val="en-GB" w:eastAsia="en-GB"/>
      <w14:ligatures w14:val="none"/>
    </w:rPr>
  </w:style>
  <w:style w:type="paragraph" w:customStyle="1" w:styleId="RTFUndefined">
    <w:name w:val="RTF_Undefined~~~~~~"/>
    <w:basedOn w:val="Normln"/>
    <w:rsid w:val="007B5C23"/>
    <w:rPr>
      <w:rFonts w:ascii="Arial" w:eastAsiaTheme="minorHAnsi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441</Words>
  <Characters>2733</Characters>
  <Application>Microsoft Office Word</Application>
  <DocSecurity>0</DocSecurity>
  <Lines>134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Spazier</dc:creator>
  <cp:keywords/>
  <dc:description/>
  <cp:lastModifiedBy>František Mikéska</cp:lastModifiedBy>
  <cp:revision>39</cp:revision>
  <dcterms:created xsi:type="dcterms:W3CDTF">2026-04-26T15:36:00Z</dcterms:created>
  <dcterms:modified xsi:type="dcterms:W3CDTF">2026-06-09T08:52:00Z</dcterms:modified>
</cp:coreProperties>
</file>