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4E75" w14:textId="6E7D028B" w:rsidR="005A123D" w:rsidRPr="006975E7" w:rsidRDefault="000423C2" w:rsidP="00B94D6C">
      <w:pPr>
        <w:spacing w:after="0"/>
        <w:ind w:left="2832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15DD56CE" wp14:editId="023FD529">
            <wp:simplePos x="0" y="0"/>
            <wp:positionH relativeFrom="column">
              <wp:posOffset>471805</wp:posOffset>
            </wp:positionH>
            <wp:positionV relativeFrom="paragraph">
              <wp:posOffset>-299720</wp:posOffset>
            </wp:positionV>
            <wp:extent cx="1312545" cy="131254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D6C">
        <w:rPr>
          <w:rFonts w:ascii="Times New Roman" w:hAnsi="Times New Roman" w:cs="Times New Roman"/>
          <w:b/>
          <w:bCs/>
        </w:rPr>
        <w:t xml:space="preserve">              </w:t>
      </w:r>
      <w:r w:rsidR="006975E7" w:rsidRPr="006975E7">
        <w:rPr>
          <w:rFonts w:ascii="Times New Roman" w:hAnsi="Times New Roman" w:cs="Times New Roman"/>
          <w:b/>
          <w:bCs/>
        </w:rPr>
        <w:t>Obec Sudoměřice</w:t>
      </w:r>
    </w:p>
    <w:p w14:paraId="0229B66A" w14:textId="6EC8552A" w:rsidR="006975E7" w:rsidRPr="006975E7" w:rsidRDefault="006975E7" w:rsidP="000423C2">
      <w:pPr>
        <w:spacing w:after="0"/>
        <w:ind w:left="708" w:firstLine="708"/>
        <w:jc w:val="center"/>
        <w:rPr>
          <w:rFonts w:ascii="Times New Roman" w:hAnsi="Times New Roman" w:cs="Times New Roman"/>
        </w:rPr>
      </w:pPr>
      <w:r w:rsidRPr="006975E7">
        <w:rPr>
          <w:rFonts w:ascii="Times New Roman" w:hAnsi="Times New Roman" w:cs="Times New Roman"/>
        </w:rPr>
        <w:t>Nádražní č.p. 322, 696 66 Sudoměřice, tel.: 518 335</w:t>
      </w:r>
      <w:r w:rsidR="00B94D6C">
        <w:rPr>
          <w:rFonts w:ascii="Times New Roman" w:hAnsi="Times New Roman" w:cs="Times New Roman"/>
        </w:rPr>
        <w:t> </w:t>
      </w:r>
      <w:r w:rsidRPr="006975E7">
        <w:rPr>
          <w:rFonts w:ascii="Times New Roman" w:hAnsi="Times New Roman" w:cs="Times New Roman"/>
        </w:rPr>
        <w:t>222</w:t>
      </w:r>
    </w:p>
    <w:p w14:paraId="21681B7D" w14:textId="35E88700" w:rsidR="006975E7" w:rsidRDefault="006975E7" w:rsidP="00B94D6C">
      <w:pPr>
        <w:spacing w:after="0"/>
        <w:ind w:left="708" w:firstLine="708"/>
        <w:jc w:val="center"/>
        <w:rPr>
          <w:rFonts w:ascii="Times New Roman" w:hAnsi="Times New Roman" w:cs="Times New Roman"/>
        </w:rPr>
      </w:pPr>
      <w:r w:rsidRPr="006975E7">
        <w:rPr>
          <w:rFonts w:ascii="Times New Roman" w:hAnsi="Times New Roman" w:cs="Times New Roman"/>
        </w:rPr>
        <w:t>IČ: 00285331, DIČ: CZ00285331</w:t>
      </w:r>
    </w:p>
    <w:p w14:paraId="2B6DCC87" w14:textId="027DD728" w:rsidR="00E93410" w:rsidRPr="00E93410" w:rsidRDefault="00E93410" w:rsidP="00E93410">
      <w:pPr>
        <w:rPr>
          <w:rFonts w:ascii="Times New Roman" w:hAnsi="Times New Roman" w:cs="Times New Roman"/>
        </w:rPr>
      </w:pPr>
    </w:p>
    <w:p w14:paraId="4ECD937B" w14:textId="22DAE7E5" w:rsidR="00E93410" w:rsidRDefault="00E93410" w:rsidP="00E93410">
      <w:pPr>
        <w:rPr>
          <w:rFonts w:ascii="Times New Roman" w:hAnsi="Times New Roman" w:cs="Times New Roman"/>
        </w:rPr>
      </w:pPr>
    </w:p>
    <w:p w14:paraId="0BBC9DB9" w14:textId="77777777" w:rsidR="00885081" w:rsidRDefault="00885081" w:rsidP="00E93410">
      <w:pPr>
        <w:rPr>
          <w:rFonts w:ascii="Times New Roman" w:hAnsi="Times New Roman" w:cs="Times New Roman"/>
        </w:rPr>
      </w:pPr>
    </w:p>
    <w:p w14:paraId="28B754CE" w14:textId="1C3D2261" w:rsidR="008A4420" w:rsidRPr="008A4420" w:rsidRDefault="00E93410" w:rsidP="008A4420">
      <w:pPr>
        <w:tabs>
          <w:tab w:val="left" w:pos="1635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3410">
        <w:rPr>
          <w:rFonts w:ascii="Times New Roman" w:hAnsi="Times New Roman" w:cs="Times New Roman"/>
          <w:b/>
          <w:bCs/>
          <w:sz w:val="32"/>
          <w:szCs w:val="32"/>
        </w:rPr>
        <w:t>ZVEŘEJNĚNÍ ZÁMĚRU</w:t>
      </w:r>
    </w:p>
    <w:p w14:paraId="3EF32154" w14:textId="5B5AC43D" w:rsidR="008A4420" w:rsidRDefault="008A4420" w:rsidP="008A4420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06D297" w14:textId="77777777" w:rsidR="008A4420" w:rsidRDefault="008A4420" w:rsidP="008A4420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20FA10" w14:textId="21FF67CA" w:rsidR="008A4420" w:rsidRDefault="008A4420" w:rsidP="008A4420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Sudoměřice zveřejňuje podle §39 odst. 1 zákona č. 128/2000 Sb., o obcích (obecní zřízení), ve znění pozdějších předpisů (dále také jako „zákon o obcích“),</w:t>
      </w:r>
    </w:p>
    <w:p w14:paraId="041D0CCA" w14:textId="79633491" w:rsidR="008A4420" w:rsidRDefault="008A4420" w:rsidP="008A4420">
      <w:pPr>
        <w:tabs>
          <w:tab w:val="left" w:pos="163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B0E98" w14:textId="7C2F7CE5" w:rsidR="008A4420" w:rsidRDefault="008A4420" w:rsidP="00A10862">
      <w:pPr>
        <w:tabs>
          <w:tab w:val="left" w:pos="1635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420">
        <w:rPr>
          <w:rFonts w:ascii="Times New Roman" w:hAnsi="Times New Roman" w:cs="Times New Roman"/>
          <w:b/>
          <w:bCs/>
          <w:sz w:val="24"/>
          <w:szCs w:val="24"/>
        </w:rPr>
        <w:t>z á m ě r</w:t>
      </w:r>
      <w:r w:rsidR="00A10862">
        <w:rPr>
          <w:rFonts w:ascii="Times New Roman" w:hAnsi="Times New Roman" w:cs="Times New Roman"/>
          <w:b/>
          <w:bCs/>
          <w:sz w:val="24"/>
          <w:szCs w:val="24"/>
        </w:rPr>
        <w:t xml:space="preserve">   p r o n a j m o u t</w:t>
      </w:r>
    </w:p>
    <w:p w14:paraId="4BD4B2EA" w14:textId="77777777" w:rsidR="008A4420" w:rsidRDefault="008A4420" w:rsidP="008A4420">
      <w:pPr>
        <w:tabs>
          <w:tab w:val="left" w:pos="1635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B60DE" w14:textId="67DD1BD9" w:rsidR="00A10862" w:rsidRDefault="008A4420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420">
        <w:rPr>
          <w:rFonts w:ascii="Times New Roman" w:hAnsi="Times New Roman" w:cs="Times New Roman"/>
          <w:b/>
          <w:bCs/>
          <w:sz w:val="24"/>
          <w:szCs w:val="24"/>
        </w:rPr>
        <w:t>části pozemků</w:t>
      </w:r>
      <w:r w:rsidR="00A1086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D14986D" w14:textId="03586FF3" w:rsidR="00A10862" w:rsidRDefault="008A4420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4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36D0BC2" w14:textId="7BC65D99" w:rsidR="00A10862" w:rsidRPr="00A10862" w:rsidRDefault="008A4420" w:rsidP="00A10862">
      <w:pPr>
        <w:pStyle w:val="Odstavecseseznamem"/>
        <w:numPr>
          <w:ilvl w:val="0"/>
          <w:numId w:val="1"/>
        </w:num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862">
        <w:rPr>
          <w:rFonts w:ascii="Times New Roman" w:hAnsi="Times New Roman" w:cs="Times New Roman"/>
          <w:b/>
          <w:bCs/>
          <w:sz w:val="24"/>
          <w:szCs w:val="24"/>
        </w:rPr>
        <w:t>parc. č. 1</w:t>
      </w:r>
      <w:r w:rsidR="00A10862" w:rsidRPr="00A10862">
        <w:rPr>
          <w:rFonts w:ascii="Times New Roman" w:hAnsi="Times New Roman" w:cs="Times New Roman"/>
          <w:b/>
          <w:bCs/>
          <w:sz w:val="24"/>
          <w:szCs w:val="24"/>
        </w:rPr>
        <w:t>781/1</w:t>
      </w:r>
      <w:r w:rsidR="00A10862">
        <w:rPr>
          <w:rFonts w:ascii="Times New Roman" w:hAnsi="Times New Roman" w:cs="Times New Roman"/>
          <w:b/>
          <w:bCs/>
          <w:sz w:val="24"/>
          <w:szCs w:val="24"/>
        </w:rPr>
        <w:t xml:space="preserve"> – ostatní plocha</w:t>
      </w:r>
      <w:r w:rsidR="00A10862" w:rsidRPr="00A10862">
        <w:rPr>
          <w:rFonts w:ascii="Times New Roman" w:hAnsi="Times New Roman" w:cs="Times New Roman"/>
          <w:b/>
          <w:bCs/>
          <w:sz w:val="24"/>
          <w:szCs w:val="24"/>
        </w:rPr>
        <w:t xml:space="preserve"> o výměře 1 240,52 m</w:t>
      </w:r>
      <w:r w:rsidR="00A10862" w:rsidRPr="00A1086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4D8A8FB5" w14:textId="2EF0E00D" w:rsidR="00A10862" w:rsidRPr="00A10862" w:rsidRDefault="008A4420" w:rsidP="00A10862">
      <w:pPr>
        <w:pStyle w:val="Odstavecseseznamem"/>
        <w:numPr>
          <w:ilvl w:val="0"/>
          <w:numId w:val="1"/>
        </w:num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862">
        <w:rPr>
          <w:rFonts w:ascii="Times New Roman" w:hAnsi="Times New Roman" w:cs="Times New Roman"/>
          <w:b/>
          <w:bCs/>
          <w:sz w:val="24"/>
          <w:szCs w:val="24"/>
        </w:rPr>
        <w:t>parc.</w:t>
      </w:r>
      <w:r w:rsidR="00A108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0862">
        <w:rPr>
          <w:rFonts w:ascii="Times New Roman" w:hAnsi="Times New Roman" w:cs="Times New Roman"/>
          <w:b/>
          <w:bCs/>
          <w:sz w:val="24"/>
          <w:szCs w:val="24"/>
        </w:rPr>
        <w:t xml:space="preserve">č. </w:t>
      </w:r>
      <w:r w:rsidR="00A10862">
        <w:rPr>
          <w:rFonts w:ascii="Times New Roman" w:hAnsi="Times New Roman" w:cs="Times New Roman"/>
          <w:b/>
          <w:bCs/>
          <w:sz w:val="24"/>
          <w:szCs w:val="24"/>
        </w:rPr>
        <w:t>1782/1 – ostatní plocha o výměře 3 219,94 m</w:t>
      </w:r>
      <w:r w:rsidR="00A1086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46A30D64" w14:textId="6531AE09" w:rsidR="00A10862" w:rsidRPr="00A10862" w:rsidRDefault="00A10862" w:rsidP="00A10862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F4D315" w14:textId="63054D91" w:rsidR="008A4420" w:rsidRDefault="00A10862" w:rsidP="00A10862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vše</w:t>
      </w:r>
      <w:r w:rsidR="008A4420" w:rsidRPr="00A10862">
        <w:rPr>
          <w:rFonts w:ascii="Times New Roman" w:hAnsi="Times New Roman" w:cs="Times New Roman"/>
          <w:b/>
          <w:bCs/>
          <w:sz w:val="24"/>
          <w:szCs w:val="24"/>
        </w:rPr>
        <w:t xml:space="preserve"> v k.ú. Sudoměřice</w:t>
      </w:r>
      <w:r>
        <w:rPr>
          <w:rFonts w:ascii="Times New Roman" w:hAnsi="Times New Roman" w:cs="Times New Roman"/>
          <w:b/>
          <w:bCs/>
          <w:sz w:val="24"/>
          <w:szCs w:val="24"/>
        </w:rPr>
        <w:t>, zapsáno na LV č. 1 u Katastrálního úřadu pro Jihomoravský kraj, Katastrální pracoviště Hodonín, obec Sudoměřice.</w:t>
      </w:r>
    </w:p>
    <w:p w14:paraId="451EDF67" w14:textId="03D02042" w:rsidR="00C434DC" w:rsidRDefault="00C434DC" w:rsidP="00A10862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A9715" w14:textId="31C39DCF" w:rsidR="00C434DC" w:rsidRDefault="00C434DC" w:rsidP="00A10862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to předem vybranému nájemci: </w:t>
      </w:r>
      <w:r w:rsidRPr="00C434DC">
        <w:rPr>
          <w:rFonts w:ascii="Times New Roman" w:hAnsi="Times New Roman" w:cs="Times New Roman"/>
          <w:b/>
          <w:bCs/>
          <w:sz w:val="24"/>
          <w:szCs w:val="24"/>
        </w:rPr>
        <w:t>SWIETELSKY stavební, s.r.o., Pražská tř. 495/58, 370 04 České Budějovice, IČ: 48035599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E1D490" w14:textId="0A07AA82" w:rsidR="00C434DC" w:rsidRDefault="00C434DC" w:rsidP="00A10862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803915" w14:textId="394D1ACD" w:rsidR="00C434DC" w:rsidRPr="00C434DC" w:rsidRDefault="00C434DC" w:rsidP="00A10862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Výše nájemného byla sjednána za dohodnuté smluvní nájemné ve výši </w:t>
      </w:r>
      <w:r w:rsidRPr="00C434DC">
        <w:rPr>
          <w:rFonts w:ascii="Times New Roman" w:hAnsi="Times New Roman" w:cs="Times New Roman"/>
          <w:b/>
          <w:bCs/>
          <w:sz w:val="24"/>
          <w:szCs w:val="24"/>
        </w:rPr>
        <w:t>24 Kč/m</w:t>
      </w:r>
      <w:r w:rsidRPr="00C434D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434DC">
        <w:rPr>
          <w:rFonts w:ascii="Times New Roman" w:hAnsi="Times New Roman" w:cs="Times New Roman"/>
          <w:b/>
          <w:bCs/>
          <w:sz w:val="24"/>
          <w:szCs w:val="24"/>
        </w:rPr>
        <w:t xml:space="preserve"> bez DPH za jeden tok nájmu</w:t>
      </w:r>
      <w:r>
        <w:rPr>
          <w:rFonts w:ascii="Times New Roman" w:hAnsi="Times New Roman" w:cs="Times New Roman"/>
          <w:sz w:val="24"/>
          <w:szCs w:val="24"/>
        </w:rPr>
        <w:t xml:space="preserve">. Celkové nájemné dle jednotlivých pronajatých výměr částí pozemků je vy výši </w:t>
      </w:r>
      <w:r w:rsidRPr="00C434DC">
        <w:rPr>
          <w:rFonts w:ascii="Times New Roman" w:hAnsi="Times New Roman" w:cs="Times New Roman"/>
          <w:b/>
          <w:bCs/>
          <w:sz w:val="24"/>
          <w:szCs w:val="24"/>
        </w:rPr>
        <w:t>107 051,04 Kč bez DPH/rok nájmu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AC795C" w14:textId="700DC736" w:rsidR="00565AA6" w:rsidRDefault="00565AA6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3CDDB4" w14:textId="4CED52FC" w:rsidR="00C434DC" w:rsidRDefault="00C434DC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Doba nájmu byla sjednána na dobu neurčitou.</w:t>
      </w:r>
    </w:p>
    <w:p w14:paraId="33C375C1" w14:textId="77777777" w:rsidR="00C434DC" w:rsidRDefault="00C434DC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BF5C3" w14:textId="15B1F9E0" w:rsidR="00C434DC" w:rsidRDefault="00C434DC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Účelem nájmu je využití pozemků ke své stavební činnosti – </w:t>
      </w:r>
      <w:r w:rsidR="00C25308">
        <w:rPr>
          <w:rFonts w:ascii="Times New Roman" w:hAnsi="Times New Roman" w:cs="Times New Roman"/>
          <w:sz w:val="24"/>
          <w:szCs w:val="24"/>
        </w:rPr>
        <w:t>uskladnění zeminy.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CE58F" w14:textId="13CED31A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5FE395" w14:textId="4C7DA5E0" w:rsidR="00C25308" w:rsidRP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5308">
        <w:rPr>
          <w:rFonts w:ascii="Times New Roman" w:hAnsi="Times New Roman" w:cs="Times New Roman"/>
          <w:b/>
          <w:bCs/>
          <w:sz w:val="24"/>
          <w:szCs w:val="24"/>
          <w:u w:val="single"/>
        </w:rPr>
        <w:t>Situace:</w:t>
      </w:r>
    </w:p>
    <w:p w14:paraId="1E6A8B70" w14:textId="5E6CDA16" w:rsidR="00C434DC" w:rsidRDefault="00C434DC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76B87A" w14:textId="56320B97" w:rsidR="00C25308" w:rsidRP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5308">
        <w:rPr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75ED4858" wp14:editId="62DB5A25">
            <wp:simplePos x="0" y="0"/>
            <wp:positionH relativeFrom="margin">
              <wp:align>center</wp:align>
            </wp:positionH>
            <wp:positionV relativeFrom="paragraph">
              <wp:posOffset>86995</wp:posOffset>
            </wp:positionV>
            <wp:extent cx="4914900" cy="2281376"/>
            <wp:effectExtent l="0" t="0" r="0" b="5080"/>
            <wp:wrapNone/>
            <wp:docPr id="92788921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28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308">
        <w:rPr>
          <w:rFonts w:ascii="Times New Roman" w:hAnsi="Times New Roman" w:cs="Times New Roman"/>
          <w:sz w:val="24"/>
          <w:szCs w:val="24"/>
        </w:rPr>
        <w:t>1.</w:t>
      </w:r>
    </w:p>
    <w:p w14:paraId="68F605AA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25A8C7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59DB2A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3831DA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89CA77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273E33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FB8EA1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2AB61F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F9B07D" w14:textId="729FA743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923D7D" w14:textId="1AAD85AA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1C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DE62894" wp14:editId="70BB7744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4921433" cy="2625090"/>
            <wp:effectExtent l="0" t="0" r="0" b="3810"/>
            <wp:wrapNone/>
            <wp:docPr id="135362602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433" cy="26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2.</w:t>
      </w:r>
    </w:p>
    <w:p w14:paraId="55D3AE17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3C88FC" w14:textId="3478D5C4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B8163D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70478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C12AC5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43D912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17348D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FA429F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B83576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EA9C31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72D8AB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0CED4C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9DDC85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006928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793B96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54BF90" w14:textId="23743982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1. Zákres části pozemku parc. č. 1781/1 o výměře 1 240,52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812E312" w14:textId="50889977" w:rsidR="00C25308" w:rsidRP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Zákres části pozemku parc. č. 1782/1 o výměře 3 219,94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51126E1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0AE9C3" w14:textId="3601C158" w:rsidR="00565AA6" w:rsidRDefault="00565AA6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Zájemci se mohou k tomuto záměru vyjádřit, vyjádření k tomuto záměru musí být doručeno obecnímu úřadu do</w:t>
      </w:r>
      <w:r w:rsidR="00885081">
        <w:rPr>
          <w:rFonts w:ascii="Times New Roman" w:hAnsi="Times New Roman" w:cs="Times New Roman"/>
          <w:sz w:val="24"/>
          <w:szCs w:val="24"/>
        </w:rPr>
        <w:t xml:space="preserve"> 18.3.2024</w:t>
      </w:r>
      <w:r>
        <w:rPr>
          <w:rFonts w:ascii="Times New Roman" w:hAnsi="Times New Roman" w:cs="Times New Roman"/>
          <w:sz w:val="24"/>
          <w:szCs w:val="24"/>
        </w:rPr>
        <w:t xml:space="preserve"> do 12:00 hod.</w:t>
      </w:r>
    </w:p>
    <w:p w14:paraId="0C6C0CC4" w14:textId="2832629E" w:rsidR="00565AA6" w:rsidRDefault="00565AA6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FE0FB5" w14:textId="680CA440" w:rsidR="00565AA6" w:rsidRDefault="00565AA6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zveřejnění tohoto záměru rozhodl v souladu §102 odst. 3 ve spojení s §99 odst. 2 zákona o obcích, František Mikéska, starosta obce.</w:t>
      </w:r>
    </w:p>
    <w:p w14:paraId="48060E15" w14:textId="2B570583" w:rsidR="00565AA6" w:rsidRDefault="00565AA6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DF7926" w14:textId="77777777" w:rsidR="00885081" w:rsidRDefault="00885081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7B29D0" w14:textId="6BFE9D25" w:rsidR="00565AA6" w:rsidRDefault="00565AA6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obec Sudoměřice</w:t>
      </w:r>
    </w:p>
    <w:p w14:paraId="77669F2C" w14:textId="36F54C6D" w:rsidR="00565AA6" w:rsidRDefault="00565AA6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81CBBC" w14:textId="3D71D8D8" w:rsidR="00565AA6" w:rsidRDefault="00565AA6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254CC4" w14:textId="77777777" w:rsidR="00885081" w:rsidRDefault="00885081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6E735C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E55804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118D3A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8F958B" w14:textId="3ABD544B" w:rsidR="00565AA6" w:rsidRDefault="00565AA6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A7B863F" w14:textId="30BA28C9" w:rsidR="00565AA6" w:rsidRDefault="00565AA6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František Mikéska</w:t>
      </w:r>
      <w:r w:rsidR="00684BFB">
        <w:rPr>
          <w:rFonts w:ascii="Times New Roman" w:hAnsi="Times New Roman" w:cs="Times New Roman"/>
          <w:sz w:val="24"/>
          <w:szCs w:val="24"/>
        </w:rPr>
        <w:t>, v.r.</w:t>
      </w:r>
    </w:p>
    <w:p w14:paraId="4F10AA1C" w14:textId="77777777" w:rsidR="00C25308" w:rsidRDefault="00565AA6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starosta obce</w:t>
      </w:r>
    </w:p>
    <w:p w14:paraId="1368C661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12A15F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1F9970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B91827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EFEB1D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D7F12E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E73E4F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10F8FA" w14:textId="77777777" w:rsidR="00C25308" w:rsidRDefault="00C25308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6DE3DB" w14:textId="172FB0AD" w:rsidR="00565AA6" w:rsidRDefault="00565AA6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na úřední desce dne: </w:t>
      </w:r>
      <w:r w:rsidR="00885081">
        <w:rPr>
          <w:rFonts w:ascii="Times New Roman" w:hAnsi="Times New Roman" w:cs="Times New Roman"/>
          <w:sz w:val="24"/>
          <w:szCs w:val="24"/>
        </w:rPr>
        <w:t>1.3.2024</w:t>
      </w:r>
    </w:p>
    <w:p w14:paraId="716A21F9" w14:textId="77777777" w:rsidR="00885081" w:rsidRDefault="00885081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A7CA29" w14:textId="142DFC47" w:rsidR="00E93410" w:rsidRPr="00E93410" w:rsidRDefault="00565AA6" w:rsidP="00565AA6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 z úřední desky dne:</w:t>
      </w:r>
    </w:p>
    <w:sectPr w:rsidR="00E93410" w:rsidRPr="00E93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92A0" w14:textId="77777777" w:rsidR="00E260DB" w:rsidRDefault="00E260DB" w:rsidP="006975E7">
      <w:pPr>
        <w:spacing w:after="0" w:line="240" w:lineRule="auto"/>
      </w:pPr>
      <w:r>
        <w:separator/>
      </w:r>
    </w:p>
  </w:endnote>
  <w:endnote w:type="continuationSeparator" w:id="0">
    <w:p w14:paraId="1A938703" w14:textId="77777777" w:rsidR="00E260DB" w:rsidRDefault="00E260DB" w:rsidP="0069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943E1" w14:textId="77777777" w:rsidR="00E260DB" w:rsidRDefault="00E260DB" w:rsidP="006975E7">
      <w:pPr>
        <w:spacing w:after="0" w:line="240" w:lineRule="auto"/>
      </w:pPr>
      <w:r>
        <w:separator/>
      </w:r>
    </w:p>
  </w:footnote>
  <w:footnote w:type="continuationSeparator" w:id="0">
    <w:p w14:paraId="280C4DDA" w14:textId="77777777" w:rsidR="00E260DB" w:rsidRDefault="00E260DB" w:rsidP="00697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3662B"/>
    <w:multiLevelType w:val="hybridMultilevel"/>
    <w:tmpl w:val="7E026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798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E7"/>
    <w:rsid w:val="000423C2"/>
    <w:rsid w:val="000449DE"/>
    <w:rsid w:val="00262F6B"/>
    <w:rsid w:val="004E487B"/>
    <w:rsid w:val="00565AA6"/>
    <w:rsid w:val="005A123D"/>
    <w:rsid w:val="00684BFB"/>
    <w:rsid w:val="006975E7"/>
    <w:rsid w:val="00816784"/>
    <w:rsid w:val="00885081"/>
    <w:rsid w:val="00892BB2"/>
    <w:rsid w:val="008A4420"/>
    <w:rsid w:val="00A10862"/>
    <w:rsid w:val="00B94D6C"/>
    <w:rsid w:val="00C25308"/>
    <w:rsid w:val="00C434DC"/>
    <w:rsid w:val="00C87558"/>
    <w:rsid w:val="00D926C4"/>
    <w:rsid w:val="00E260DB"/>
    <w:rsid w:val="00E9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8C1E"/>
  <w15:chartTrackingRefBased/>
  <w15:docId w15:val="{C990E8E7-D7D6-4C5F-AF42-D4F8C21C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75E7"/>
  </w:style>
  <w:style w:type="paragraph" w:styleId="Zpat">
    <w:name w:val="footer"/>
    <w:basedOn w:val="Normln"/>
    <w:link w:val="ZpatChar"/>
    <w:uiPriority w:val="99"/>
    <w:unhideWhenUsed/>
    <w:rsid w:val="0069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75E7"/>
  </w:style>
  <w:style w:type="paragraph" w:styleId="Odstavecseseznamem">
    <w:name w:val="List Paragraph"/>
    <w:basedOn w:val="Normln"/>
    <w:uiPriority w:val="34"/>
    <w:qFormat/>
    <w:rsid w:val="00A10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2CF42-739C-4195-941B-937C8A74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Chocholáček</dc:creator>
  <cp:keywords/>
  <dc:description/>
  <cp:lastModifiedBy>Ivana Bederková</cp:lastModifiedBy>
  <cp:revision>3</cp:revision>
  <cp:lastPrinted>2024-03-08T09:50:00Z</cp:lastPrinted>
  <dcterms:created xsi:type="dcterms:W3CDTF">2024-03-08T09:51:00Z</dcterms:created>
  <dcterms:modified xsi:type="dcterms:W3CDTF">2024-03-08T10:01:00Z</dcterms:modified>
</cp:coreProperties>
</file>